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45BD2" w14:textId="77777777" w:rsidR="00D11A54" w:rsidRDefault="00D11A54" w:rsidP="00D11A54">
      <w:pPr>
        <w:autoSpaceDE w:val="0"/>
        <w:autoSpaceDN w:val="0"/>
        <w:adjustRightInd w:val="0"/>
        <w:spacing w:line="360" w:lineRule="atLeast"/>
        <w:rPr>
          <w:rFonts w:cs="Frutiger-Italic"/>
          <w:b/>
          <w:iCs/>
          <w:sz w:val="32"/>
          <w:szCs w:val="48"/>
        </w:rPr>
      </w:pPr>
      <w:bookmarkStart w:id="0" w:name="_RefD5CB34FEC23F6C0F1582E945433A2E93"/>
      <w:bookmarkEnd w:id="0"/>
    </w:p>
    <w:p w14:paraId="27178A7E" w14:textId="77777777" w:rsidR="00D11A54" w:rsidRDefault="00D11A54" w:rsidP="00D11A54">
      <w:pPr>
        <w:autoSpaceDE w:val="0"/>
        <w:autoSpaceDN w:val="0"/>
        <w:adjustRightInd w:val="0"/>
        <w:spacing w:line="360" w:lineRule="atLeast"/>
        <w:rPr>
          <w:rFonts w:cs="Frutiger-Italic"/>
          <w:b/>
          <w:iCs/>
          <w:sz w:val="32"/>
          <w:szCs w:val="48"/>
        </w:rPr>
      </w:pPr>
    </w:p>
    <w:p w14:paraId="2EEB19D6" w14:textId="77777777" w:rsidR="00D11A54" w:rsidRDefault="00D11A54" w:rsidP="00D11A54">
      <w:pPr>
        <w:autoSpaceDE w:val="0"/>
        <w:autoSpaceDN w:val="0"/>
        <w:adjustRightInd w:val="0"/>
        <w:spacing w:line="360" w:lineRule="atLeast"/>
        <w:rPr>
          <w:rFonts w:cs="Frutiger-Italic"/>
          <w:b/>
          <w:iCs/>
          <w:sz w:val="32"/>
          <w:szCs w:val="48"/>
        </w:rPr>
      </w:pPr>
    </w:p>
    <w:p w14:paraId="72A1991F" w14:textId="77777777" w:rsidR="002727D8" w:rsidRDefault="002727D8" w:rsidP="00D11A54">
      <w:pPr>
        <w:autoSpaceDE w:val="0"/>
        <w:autoSpaceDN w:val="0"/>
        <w:adjustRightInd w:val="0"/>
        <w:spacing w:line="360" w:lineRule="atLeast"/>
        <w:rPr>
          <w:rFonts w:cs="Frutiger-Italic"/>
          <w:b/>
          <w:iCs/>
          <w:sz w:val="32"/>
          <w:szCs w:val="48"/>
        </w:rPr>
      </w:pPr>
    </w:p>
    <w:p w14:paraId="6DF8951D" w14:textId="53A817B0" w:rsidR="00D11A54" w:rsidRPr="00D36C87" w:rsidRDefault="00D11A54" w:rsidP="00D11A54">
      <w:pPr>
        <w:autoSpaceDE w:val="0"/>
        <w:autoSpaceDN w:val="0"/>
        <w:adjustRightInd w:val="0"/>
        <w:spacing w:line="360" w:lineRule="atLeast"/>
        <w:rPr>
          <w:rFonts w:cs="Frutiger-Italic"/>
          <w:b/>
          <w:iCs/>
          <w:sz w:val="32"/>
          <w:szCs w:val="48"/>
        </w:rPr>
      </w:pPr>
      <w:r>
        <w:rPr>
          <w:rFonts w:cs="Frutiger-Italic"/>
          <w:b/>
          <w:iCs/>
          <w:sz w:val="32"/>
          <w:szCs w:val="48"/>
        </w:rPr>
        <w:t>Ändring av stadgarna</w:t>
      </w:r>
    </w:p>
    <w:p w14:paraId="747D753D" w14:textId="77777777" w:rsidR="00D11A54" w:rsidRPr="00D36C87" w:rsidRDefault="00D11A54" w:rsidP="00D11A54">
      <w:pPr>
        <w:autoSpaceDE w:val="0"/>
        <w:autoSpaceDN w:val="0"/>
        <w:adjustRightInd w:val="0"/>
        <w:spacing w:after="40" w:line="300" w:lineRule="atLeast"/>
        <w:rPr>
          <w:rFonts w:cs="Frutiger-Bold"/>
          <w:b/>
          <w:bCs/>
          <w:iCs/>
          <w:szCs w:val="48"/>
        </w:rPr>
      </w:pPr>
    </w:p>
    <w:p w14:paraId="0C07A12C" w14:textId="77777777" w:rsidR="00D11A54" w:rsidRPr="00451D42" w:rsidRDefault="00D11A54" w:rsidP="00D11A54">
      <w:pPr>
        <w:autoSpaceDE w:val="0"/>
        <w:autoSpaceDN w:val="0"/>
        <w:adjustRightInd w:val="0"/>
        <w:spacing w:after="40" w:line="300" w:lineRule="atLeast"/>
        <w:rPr>
          <w:rFonts w:cs="Frutiger-Bold"/>
          <w:b/>
          <w:bCs/>
          <w:iCs/>
          <w:sz w:val="24"/>
        </w:rPr>
      </w:pPr>
      <w:r w:rsidRPr="00451D42">
        <w:rPr>
          <w:rFonts w:cs="Frutiger-Bold"/>
          <w:b/>
          <w:bCs/>
          <w:iCs/>
          <w:sz w:val="24"/>
        </w:rPr>
        <w:t>Beslutsförslag</w:t>
      </w:r>
    </w:p>
    <w:p w14:paraId="1BBEB9C7" w14:textId="580BB192" w:rsidR="00D11A54" w:rsidRDefault="00D11A54" w:rsidP="00D11A54">
      <w:pPr>
        <w:autoSpaceDE w:val="0"/>
        <w:autoSpaceDN w:val="0"/>
        <w:adjustRightInd w:val="0"/>
        <w:spacing w:after="300" w:line="300" w:lineRule="atLeast"/>
        <w:rPr>
          <w:rFonts w:cs="Frutiger-Light"/>
          <w:sz w:val="24"/>
        </w:rPr>
      </w:pPr>
      <w:r w:rsidRPr="00451D42">
        <w:rPr>
          <w:rFonts w:cs="Frutiger-Light"/>
          <w:sz w:val="24"/>
        </w:rPr>
        <w:t xml:space="preserve">Styrelsen föreslår extra stämman </w:t>
      </w:r>
      <w:r w:rsidR="002727D8">
        <w:rPr>
          <w:rFonts w:cs="Frutiger-Light"/>
          <w:sz w:val="24"/>
        </w:rPr>
        <w:t xml:space="preserve">den 18 september 2025 </w:t>
      </w:r>
      <w:r w:rsidRPr="00451D42">
        <w:rPr>
          <w:rFonts w:cs="Frutiger-Light"/>
          <w:sz w:val="24"/>
        </w:rPr>
        <w:t xml:space="preserve">att besluta om ändringar av FAR:s stadgar i enlighet med </w:t>
      </w:r>
      <w:r w:rsidRPr="00451D42">
        <w:rPr>
          <w:rFonts w:cs="Frutiger-Light"/>
          <w:sz w:val="24"/>
          <w:u w:val="single"/>
        </w:rPr>
        <w:t>bilaga</w:t>
      </w:r>
      <w:r w:rsidRPr="00451D42">
        <w:rPr>
          <w:rFonts w:cs="Frutiger-Light"/>
          <w:sz w:val="24"/>
        </w:rPr>
        <w:t xml:space="preserve">. </w:t>
      </w:r>
    </w:p>
    <w:p w14:paraId="7EE9C1E2" w14:textId="77777777" w:rsidR="00D11A54" w:rsidRPr="00451D42" w:rsidRDefault="00D11A54" w:rsidP="00D11A54">
      <w:pPr>
        <w:autoSpaceDE w:val="0"/>
        <w:autoSpaceDN w:val="0"/>
        <w:adjustRightInd w:val="0"/>
        <w:spacing w:after="300" w:line="300" w:lineRule="atLeast"/>
        <w:rPr>
          <w:rFonts w:cs="Frutiger-Light"/>
          <w:sz w:val="24"/>
        </w:rPr>
      </w:pPr>
    </w:p>
    <w:tbl>
      <w:tblPr>
        <w:tblStyle w:val="Tabellrutnt"/>
        <w:tblpPr w:leftFromText="141" w:rightFromText="141" w:vertAnchor="page" w:horzAnchor="margin" w:tblpXSpec="right" w:tblpY="881"/>
        <w:tblW w:w="2140" w:type="dxa"/>
        <w:tblLayout w:type="fixed"/>
        <w:tblLook w:val="04A0" w:firstRow="1" w:lastRow="0" w:firstColumn="1" w:lastColumn="0" w:noHBand="0" w:noVBand="1"/>
      </w:tblPr>
      <w:tblGrid>
        <w:gridCol w:w="2140"/>
      </w:tblGrid>
      <w:tr w:rsidR="00D11A54" w:rsidRPr="00451D42" w14:paraId="2857EE3D" w14:textId="77777777" w:rsidTr="00ED0F49">
        <w:trPr>
          <w:trHeight w:val="408"/>
        </w:trPr>
        <w:tc>
          <w:tcPr>
            <w:tcW w:w="2140" w:type="dxa"/>
            <w:tcBorders>
              <w:top w:val="nil"/>
              <w:left w:val="nil"/>
              <w:bottom w:val="nil"/>
              <w:right w:val="nil"/>
            </w:tcBorders>
          </w:tcPr>
          <w:p w14:paraId="68BFFCF3" w14:textId="77777777" w:rsidR="00D11A54" w:rsidRPr="00451D42" w:rsidRDefault="00D11A54" w:rsidP="00ED0F49">
            <w:pPr>
              <w:rPr>
                <w:sz w:val="24"/>
              </w:rPr>
            </w:pPr>
          </w:p>
        </w:tc>
      </w:tr>
    </w:tbl>
    <w:p w14:paraId="505B6C95" w14:textId="77777777" w:rsidR="00D11A54" w:rsidRPr="00451D42" w:rsidRDefault="00D11A54" w:rsidP="00D11A54">
      <w:pPr>
        <w:autoSpaceDE w:val="0"/>
        <w:autoSpaceDN w:val="0"/>
        <w:adjustRightInd w:val="0"/>
        <w:spacing w:after="40" w:line="300" w:lineRule="atLeast"/>
        <w:rPr>
          <w:rFonts w:cs="Frutiger-Bold"/>
          <w:b/>
          <w:bCs/>
          <w:iCs/>
          <w:sz w:val="24"/>
        </w:rPr>
      </w:pPr>
      <w:r w:rsidRPr="00451D42">
        <w:rPr>
          <w:rFonts w:cs="Frutiger-Bold"/>
          <w:b/>
          <w:bCs/>
          <w:iCs/>
          <w:sz w:val="24"/>
        </w:rPr>
        <w:t>Bakgrund</w:t>
      </w:r>
    </w:p>
    <w:p w14:paraId="5E616279" w14:textId="77777777" w:rsidR="00D11A54" w:rsidRPr="00451D42" w:rsidRDefault="00D11A54" w:rsidP="00D11A54">
      <w:pPr>
        <w:rPr>
          <w:rFonts w:cs="Frutiger-Bold"/>
          <w:iCs/>
          <w:sz w:val="24"/>
        </w:rPr>
      </w:pPr>
      <w:r w:rsidRPr="00451D42">
        <w:rPr>
          <w:rFonts w:cs="Frutiger-Bold"/>
          <w:iCs/>
          <w:sz w:val="24"/>
        </w:rPr>
        <w:t>Ändringarna i 3 och 7 §§ innebär att basmedlemskap</w:t>
      </w:r>
      <w:r>
        <w:rPr>
          <w:rFonts w:cs="Frutiger-Bold"/>
          <w:iCs/>
          <w:sz w:val="24"/>
        </w:rPr>
        <w:t xml:space="preserve"> för fysiska personer tas bort samt att basmedlemskap för företag</w:t>
      </w:r>
      <w:r w:rsidRPr="00451D42">
        <w:rPr>
          <w:rFonts w:cs="Frutiger-Bold"/>
          <w:iCs/>
          <w:sz w:val="24"/>
        </w:rPr>
        <w:t xml:space="preserve"> förtydligas</w:t>
      </w:r>
      <w:r>
        <w:rPr>
          <w:rFonts w:cs="Frutiger-Bold"/>
          <w:iCs/>
          <w:sz w:val="24"/>
        </w:rPr>
        <w:t>.</w:t>
      </w:r>
      <w:r>
        <w:rPr>
          <w:rFonts w:cs="Frutiger-Bold"/>
          <w:iCs/>
          <w:sz w:val="24"/>
        </w:rPr>
        <w:br/>
      </w:r>
      <w:r w:rsidRPr="00451D42">
        <w:rPr>
          <w:rFonts w:cs="Frutiger-Bold"/>
          <w:iCs/>
          <w:sz w:val="24"/>
        </w:rPr>
        <w:t xml:space="preserve"> </w:t>
      </w:r>
    </w:p>
    <w:p w14:paraId="590BADB2" w14:textId="77777777" w:rsidR="00D11A54" w:rsidRDefault="00D11A54" w:rsidP="00D11A54">
      <w:pPr>
        <w:rPr>
          <w:rFonts w:cs="Frutiger-Bold"/>
          <w:iCs/>
          <w:sz w:val="24"/>
        </w:rPr>
      </w:pPr>
      <w:r>
        <w:rPr>
          <w:rFonts w:cs="Frutiger-Bold"/>
          <w:iCs/>
          <w:sz w:val="24"/>
        </w:rPr>
        <w:t>Ändringarna i 9 § innebär att vi har tagit bort hänvisningarna till basmedlemskap för fysisk person.</w:t>
      </w:r>
    </w:p>
    <w:p w14:paraId="30137B87" w14:textId="77777777" w:rsidR="00D11A54" w:rsidRDefault="00D11A54" w:rsidP="00D11A54">
      <w:pPr>
        <w:rPr>
          <w:rFonts w:cs="Frutiger-Bold"/>
          <w:iCs/>
          <w:sz w:val="24"/>
        </w:rPr>
      </w:pPr>
    </w:p>
    <w:p w14:paraId="7676B92A" w14:textId="77777777" w:rsidR="00D11A54" w:rsidRPr="00451D42" w:rsidRDefault="00D11A54" w:rsidP="00D11A54">
      <w:pPr>
        <w:rPr>
          <w:rFonts w:cs="Frutiger-Bold"/>
          <w:iCs/>
          <w:sz w:val="24"/>
        </w:rPr>
      </w:pPr>
      <w:r w:rsidRPr="00451D42">
        <w:rPr>
          <w:rFonts w:cs="Frutiger-Bold"/>
          <w:iCs/>
          <w:sz w:val="24"/>
        </w:rPr>
        <w:t>Ändringen i 11 § innebär en</w:t>
      </w:r>
      <w:r>
        <w:rPr>
          <w:rFonts w:cs="Frutiger-Bold"/>
          <w:iCs/>
          <w:sz w:val="24"/>
        </w:rPr>
        <w:t xml:space="preserve"> mindre ändring på så sätt att generalsekreteraren lämpligen är mottagare av </w:t>
      </w:r>
      <w:r w:rsidRPr="00451D42">
        <w:rPr>
          <w:rFonts w:cs="Frutiger-Bold"/>
          <w:iCs/>
          <w:sz w:val="24"/>
        </w:rPr>
        <w:t>eventuella anmälningar om utträde</w:t>
      </w:r>
      <w:r>
        <w:rPr>
          <w:rFonts w:cs="Frutiger-Bold"/>
          <w:iCs/>
          <w:sz w:val="24"/>
        </w:rPr>
        <w:t xml:space="preserve"> och inte styrelsen</w:t>
      </w:r>
      <w:r w:rsidRPr="00451D42">
        <w:rPr>
          <w:rFonts w:cs="Frutiger-Bold"/>
          <w:iCs/>
          <w:sz w:val="24"/>
        </w:rPr>
        <w:t>.</w:t>
      </w:r>
      <w:r>
        <w:rPr>
          <w:rFonts w:cs="Frutiger-Bold"/>
          <w:iCs/>
          <w:sz w:val="24"/>
        </w:rPr>
        <w:t xml:space="preserve"> Vidare har vi tagit bort hänvisning till basmedlemskap för fysisk person.</w:t>
      </w:r>
      <w:r w:rsidRPr="00451D42">
        <w:rPr>
          <w:rFonts w:cs="Frutiger-Bold"/>
          <w:iCs/>
          <w:sz w:val="24"/>
        </w:rPr>
        <w:br/>
      </w:r>
    </w:p>
    <w:p w14:paraId="43AA7944" w14:textId="77777777" w:rsidR="00D11A54" w:rsidRDefault="00D11A54" w:rsidP="00D11A54">
      <w:pPr>
        <w:rPr>
          <w:rFonts w:cs="Frutiger-Bold"/>
          <w:iCs/>
          <w:sz w:val="24"/>
        </w:rPr>
      </w:pPr>
      <w:r>
        <w:rPr>
          <w:rFonts w:cs="Frutiger-Bold"/>
          <w:iCs/>
          <w:sz w:val="24"/>
        </w:rPr>
        <w:t>Ändringen i 16 § innebär att vi har tagit bort hänvisningarna till basmedlemskap för fysisk person.</w:t>
      </w:r>
    </w:p>
    <w:p w14:paraId="7DFB0D07" w14:textId="77777777" w:rsidR="00D11A54" w:rsidRDefault="00D11A54" w:rsidP="00D11A54">
      <w:pPr>
        <w:rPr>
          <w:rFonts w:cs="Frutiger-Bold"/>
          <w:iCs/>
          <w:sz w:val="24"/>
        </w:rPr>
      </w:pPr>
    </w:p>
    <w:p w14:paraId="232FB1E4" w14:textId="77777777" w:rsidR="00D11A54" w:rsidRPr="00451D42" w:rsidRDefault="00D11A54" w:rsidP="00D11A54">
      <w:pPr>
        <w:rPr>
          <w:rFonts w:cs="Frutiger-Bold"/>
          <w:iCs/>
          <w:sz w:val="24"/>
        </w:rPr>
      </w:pPr>
      <w:r w:rsidRPr="00451D42">
        <w:rPr>
          <w:rFonts w:cs="Frutiger-Bold"/>
          <w:iCs/>
          <w:sz w:val="24"/>
        </w:rPr>
        <w:t>Ändringarna i 17 och 20 §§ innebär endast redaktionell komplettering.</w:t>
      </w:r>
      <w:r w:rsidRPr="00451D42">
        <w:rPr>
          <w:rFonts w:cs="Frutiger-Bold"/>
          <w:iCs/>
          <w:sz w:val="24"/>
        </w:rPr>
        <w:br/>
      </w:r>
    </w:p>
    <w:p w14:paraId="77C8447A" w14:textId="77777777" w:rsidR="00D11A54" w:rsidRPr="00451D42" w:rsidRDefault="00D11A54" w:rsidP="00D11A54">
      <w:pPr>
        <w:rPr>
          <w:rFonts w:cs="Frutiger-Bold"/>
          <w:iCs/>
          <w:sz w:val="24"/>
        </w:rPr>
      </w:pPr>
      <w:r w:rsidRPr="00451D42">
        <w:rPr>
          <w:rFonts w:cs="Frutiger-Bold"/>
          <w:iCs/>
          <w:sz w:val="24"/>
        </w:rPr>
        <w:t xml:space="preserve">Ändringarna i 22 § innebär ett tydliggörande av styrelsens arbetsformer </w:t>
      </w:r>
      <w:r>
        <w:rPr>
          <w:rFonts w:cs="Frutiger-Bold"/>
          <w:iCs/>
          <w:sz w:val="24"/>
        </w:rPr>
        <w:t>i det att beslutanderätt kan delegeras till särskilt arbetsutskott eller person</w:t>
      </w:r>
      <w:r w:rsidRPr="00451D42">
        <w:rPr>
          <w:rFonts w:cs="Frutiger-Bold"/>
          <w:iCs/>
          <w:sz w:val="24"/>
        </w:rPr>
        <w:t>.</w:t>
      </w:r>
    </w:p>
    <w:p w14:paraId="58F7F58E" w14:textId="77777777" w:rsidR="00D11A54" w:rsidRPr="00451D42" w:rsidRDefault="00D11A54" w:rsidP="00D11A54">
      <w:pPr>
        <w:rPr>
          <w:rFonts w:cs="Frutiger-Bold"/>
          <w:iCs/>
          <w:sz w:val="24"/>
        </w:rPr>
      </w:pPr>
    </w:p>
    <w:p w14:paraId="7C9A1FA7" w14:textId="06AC8FDF" w:rsidR="005A61C1" w:rsidRPr="00D11A54" w:rsidRDefault="005A61C1">
      <w:pPr>
        <w:rPr>
          <w:rFonts w:cs="Frutiger-Bold"/>
          <w:iCs/>
          <w:szCs w:val="48"/>
        </w:rPr>
      </w:pPr>
      <w:r>
        <w:br w:type="page"/>
      </w:r>
    </w:p>
    <w:p w14:paraId="3F502026" w14:textId="0D5E7ACF" w:rsidR="003C276C" w:rsidRDefault="002052AB">
      <w:pPr>
        <w:pStyle w:val="Paragraph"/>
      </w:pPr>
      <w:r>
        <w:lastRenderedPageBreak/>
        <w:t>FAR – BRANSCHORGANISATIONEN FÖR REVISORER, REDOVISNINGSKONSULTER, SKATTERÅDGIVARE, LÖNEKONSULTER OCH SPECIALISTER</w:t>
      </w:r>
    </w:p>
    <w:p w14:paraId="7FEE31EF" w14:textId="77777777" w:rsidR="003C276C" w:rsidRDefault="002052AB">
      <w:pPr>
        <w:pStyle w:val="Paragraph"/>
      </w:pPr>
      <w:r>
        <w:t>Stadgar för den ideella föreningen FAR</w:t>
      </w:r>
    </w:p>
    <w:p w14:paraId="6FFE9FBF" w14:textId="27F05C60" w:rsidR="003C276C" w:rsidRDefault="002052AB">
      <w:pPr>
        <w:pStyle w:val="Paragraph"/>
      </w:pPr>
      <w:r>
        <w:t>(</w:t>
      </w:r>
      <w:del w:id="1" w:author="Erica Åstrand" w:date="2025-09-23T08:33:00Z" w16du:dateUtc="2025-09-23T06:33:00Z">
        <w:r w:rsidR="00F61A6C">
          <w:delText>2022-10-26</w:delText>
        </w:r>
      </w:del>
      <w:ins w:id="2" w:author="Erica Åstrand" w:date="2025-09-23T08:33:00Z" w16du:dateUtc="2025-09-23T06:33:00Z">
        <w:r>
          <w:t>2025-09-18</w:t>
        </w:r>
      </w:ins>
      <w:r>
        <w:t>)</w:t>
      </w:r>
    </w:p>
    <w:p w14:paraId="16436165" w14:textId="77777777" w:rsidR="003C276C" w:rsidRDefault="003C276C">
      <w:pPr>
        <w:keepNext/>
        <w:spacing w:line="0" w:lineRule="atLeast"/>
      </w:pPr>
      <w:bookmarkStart w:id="3" w:name="_RefD3B4E7867C4832A2E95D0F1095BF1876"/>
      <w:bookmarkStart w:id="4" w:name="_Ref3C62AF7B3037EFE102923C20EDD9FBB4"/>
      <w:bookmarkStart w:id="5" w:name="_Ref9D35836B3C81A872330E918A3B88EB9C"/>
      <w:bookmarkEnd w:id="3"/>
      <w:bookmarkEnd w:id="4"/>
      <w:bookmarkEnd w:id="5"/>
    </w:p>
    <w:p w14:paraId="31FC0EAC" w14:textId="77777777" w:rsidR="003C276C" w:rsidRDefault="002052AB">
      <w:pPr>
        <w:pStyle w:val="Heading4First"/>
      </w:pPr>
      <w:bookmarkStart w:id="6" w:name="_Ref5A2C2C4F2394403BFA70F1D2FDB8E453"/>
      <w:bookmarkStart w:id="7" w:name="_RefB1C7906058B6F47A99CC40710922E600"/>
      <w:bookmarkStart w:id="8" w:name="_RefFAAD618B4F9734B3820AF5A63C7F72F1"/>
      <w:bookmarkEnd w:id="6"/>
      <w:bookmarkEnd w:id="7"/>
      <w:bookmarkEnd w:id="8"/>
      <w:r>
        <w:t>Ändamål</w:t>
      </w:r>
    </w:p>
    <w:p w14:paraId="2DCBB20E" w14:textId="77777777" w:rsidR="003C276C" w:rsidRDefault="003C276C">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3C276C" w14:paraId="5003C7AA" w14:textId="77777777">
        <w:tc>
          <w:tcPr>
            <w:tcW w:w="1701" w:type="dxa"/>
            <w:tcBorders>
              <w:top w:val="single" w:sz="4" w:space="0" w:color="FFFFFF"/>
              <w:bottom w:val="single" w:sz="4" w:space="0" w:color="FFFFFF"/>
            </w:tcBorders>
            <w:tcMar>
              <w:top w:w="28" w:type="dxa"/>
              <w:left w:w="28" w:type="dxa"/>
              <w:bottom w:w="28" w:type="dxa"/>
              <w:right w:w="28" w:type="dxa"/>
            </w:tcMar>
          </w:tcPr>
          <w:p w14:paraId="7A7A8731" w14:textId="77777777" w:rsidR="003C276C" w:rsidRDefault="002052AB">
            <w:pPr>
              <w:pStyle w:val="TableCellLeft"/>
              <w:keepNext/>
            </w:pPr>
            <w:r>
              <w:t>Allmänt</w:t>
            </w:r>
          </w:p>
        </w:tc>
        <w:tc>
          <w:tcPr>
            <w:tcW w:w="4252" w:type="dxa"/>
            <w:tcBorders>
              <w:top w:val="single" w:sz="4" w:space="0" w:color="FFFFFF"/>
              <w:bottom w:val="single" w:sz="4" w:space="0" w:color="FFFFFF"/>
            </w:tcBorders>
            <w:tcMar>
              <w:top w:w="28" w:type="dxa"/>
              <w:left w:w="28" w:type="dxa"/>
              <w:bottom w:w="28" w:type="dxa"/>
              <w:right w:w="28" w:type="dxa"/>
            </w:tcMar>
          </w:tcPr>
          <w:p w14:paraId="49A16746" w14:textId="77777777" w:rsidR="003C276C" w:rsidRDefault="002052AB">
            <w:pPr>
              <w:pStyle w:val="TableCellLeft"/>
              <w:keepNext/>
            </w:pPr>
            <w:r>
              <w:rPr>
                <w:rStyle w:val="Bold"/>
              </w:rPr>
              <w:t>1 §</w:t>
            </w:r>
            <w:r>
              <w:t> FAR är en ideell förening för revisorer, redovisningskonsulter, skatterådgivare, lönekonsulter och specialister verksamma inom den svenska revisions- och rådgivningsbranschen eller personer med nära anknytning till denna.</w:t>
            </w:r>
          </w:p>
        </w:tc>
      </w:tr>
      <w:tr w:rsidR="003C276C" w14:paraId="1E5B7D8D" w14:textId="77777777">
        <w:tc>
          <w:tcPr>
            <w:tcW w:w="1701" w:type="dxa"/>
            <w:tcBorders>
              <w:top w:val="single" w:sz="4" w:space="0" w:color="FFFFFF"/>
              <w:bottom w:val="single" w:sz="4" w:space="0" w:color="FFFFFF"/>
            </w:tcBorders>
            <w:tcMar>
              <w:top w:w="28" w:type="dxa"/>
              <w:left w:w="28" w:type="dxa"/>
              <w:bottom w:w="28" w:type="dxa"/>
              <w:right w:w="28" w:type="dxa"/>
            </w:tcMar>
          </w:tcPr>
          <w:p w14:paraId="3C0F996D" w14:textId="77777777" w:rsidR="003C276C" w:rsidRDefault="002052AB">
            <w:pPr>
              <w:pStyle w:val="TableCellLeft"/>
              <w:keepNext/>
            </w:pPr>
            <w:r>
              <w:t>Syfte</w:t>
            </w:r>
          </w:p>
        </w:tc>
        <w:tc>
          <w:tcPr>
            <w:tcW w:w="4252" w:type="dxa"/>
            <w:tcBorders>
              <w:top w:val="single" w:sz="4" w:space="0" w:color="FFFFFF"/>
              <w:bottom w:val="single" w:sz="4" w:space="0" w:color="FFFFFF"/>
            </w:tcBorders>
            <w:tcMar>
              <w:top w:w="28" w:type="dxa"/>
              <w:left w:w="28" w:type="dxa"/>
              <w:bottom w:w="28" w:type="dxa"/>
              <w:right w:w="28" w:type="dxa"/>
            </w:tcMar>
          </w:tcPr>
          <w:p w14:paraId="3D7DCE2E" w14:textId="77777777" w:rsidR="003C276C" w:rsidRDefault="002052AB">
            <w:pPr>
              <w:pStyle w:val="TableCellLeft"/>
              <w:keepNext/>
            </w:pPr>
            <w:r>
              <w:t>FAR ska tillvarata medlemmarnas allmänna yrkesintressen genom att leda utvecklingen av professionella och regulatoriska frågor i syfte att bidra till branschens affärsmässiga förutsättningar samt skapa värde och förtroende inom näringsliv och samhälle.</w:t>
            </w:r>
          </w:p>
        </w:tc>
      </w:tr>
      <w:tr w:rsidR="003C276C" w14:paraId="7AD5AA98" w14:textId="77777777">
        <w:tc>
          <w:tcPr>
            <w:tcW w:w="1701" w:type="dxa"/>
            <w:tcBorders>
              <w:top w:val="single" w:sz="4" w:space="0" w:color="FFFFFF"/>
              <w:bottom w:val="single" w:sz="4" w:space="0" w:color="FFFFFF"/>
            </w:tcBorders>
            <w:tcMar>
              <w:top w:w="28" w:type="dxa"/>
              <w:left w:w="28" w:type="dxa"/>
              <w:bottom w:w="28" w:type="dxa"/>
              <w:right w:w="28" w:type="dxa"/>
            </w:tcMar>
          </w:tcPr>
          <w:p w14:paraId="36EC3E99" w14:textId="77777777" w:rsidR="003C276C" w:rsidRDefault="002052AB">
            <w:pPr>
              <w:pStyle w:val="TableCellLeft"/>
            </w:pPr>
            <w:r>
              <w:t>Verksamhet</w:t>
            </w:r>
          </w:p>
        </w:tc>
        <w:tc>
          <w:tcPr>
            <w:tcW w:w="4252" w:type="dxa"/>
            <w:tcBorders>
              <w:top w:val="single" w:sz="4" w:space="0" w:color="FFFFFF"/>
              <w:bottom w:val="single" w:sz="4" w:space="0" w:color="FFFFFF"/>
            </w:tcBorders>
            <w:tcMar>
              <w:top w:w="28" w:type="dxa"/>
              <w:left w:w="28" w:type="dxa"/>
              <w:bottom w:w="28" w:type="dxa"/>
              <w:right w:w="28" w:type="dxa"/>
            </w:tcMar>
          </w:tcPr>
          <w:p w14:paraId="202A4C26" w14:textId="77777777" w:rsidR="003C276C" w:rsidRDefault="002052AB">
            <w:pPr>
              <w:pStyle w:val="TableCellLeft"/>
            </w:pPr>
            <w:r>
              <w:t xml:space="preserve">FAR ska tillgodose sitt syfte genom att </w:t>
            </w:r>
            <w:proofErr w:type="gramStart"/>
            <w:r>
              <w:t>bl.a.</w:t>
            </w:r>
            <w:proofErr w:type="gramEnd"/>
          </w:p>
          <w:p w14:paraId="11B81C1C" w14:textId="77777777" w:rsidR="003C276C" w:rsidRDefault="002052AB">
            <w:pPr>
              <w:pStyle w:val="OrderedList"/>
              <w:numPr>
                <w:ilvl w:val="0"/>
                <w:numId w:val="3"/>
              </w:numPr>
              <w:tabs>
                <w:tab w:val="left" w:pos="340"/>
                <w:tab w:val="left" w:pos="340"/>
              </w:tabs>
            </w:pPr>
            <w:r>
              <w:t>utfärda regler för god yrkessed som medlemmarna har att följa vid utövandet av sin verksamhet,</w:t>
            </w:r>
          </w:p>
          <w:p w14:paraId="5F1B0A87" w14:textId="77777777" w:rsidR="003C276C" w:rsidRDefault="002052AB">
            <w:pPr>
              <w:pStyle w:val="OrderedList"/>
              <w:keepNext/>
              <w:numPr>
                <w:ilvl w:val="0"/>
                <w:numId w:val="4"/>
              </w:numPr>
              <w:tabs>
                <w:tab w:val="left" w:pos="340"/>
                <w:tab w:val="left" w:pos="340"/>
              </w:tabs>
            </w:pPr>
            <w:r>
              <w:t xml:space="preserve">ge stöd till medlemmarna i form av utbildning, rådgivning, hjälpmedel och tjänster av annat slag, samt </w:t>
            </w:r>
          </w:p>
          <w:p w14:paraId="2B6FCB44" w14:textId="77777777" w:rsidR="003C276C" w:rsidRDefault="002052AB">
            <w:pPr>
              <w:pStyle w:val="OrderedList"/>
              <w:numPr>
                <w:ilvl w:val="0"/>
                <w:numId w:val="5"/>
              </w:numPr>
              <w:tabs>
                <w:tab w:val="left" w:pos="340"/>
                <w:tab w:val="left" w:pos="340"/>
              </w:tabs>
            </w:pPr>
            <w:r>
              <w:t>bedriva opinionsbildning.</w:t>
            </w:r>
          </w:p>
        </w:tc>
      </w:tr>
    </w:tbl>
    <w:p w14:paraId="71FE8094" w14:textId="77777777" w:rsidR="003C276C" w:rsidRDefault="002052AB">
      <w:pPr>
        <w:pStyle w:val="Heading4"/>
      </w:pPr>
      <w:bookmarkStart w:id="9" w:name="_RefA404FAE5999F0AED33BCF4F909350267"/>
      <w:bookmarkStart w:id="10" w:name="_Ref7DB878A7D22BF4FEC3EC22C430D34FFB"/>
      <w:bookmarkStart w:id="11" w:name="_RefF564D2E941FF0C0F208AA62E67015FFA"/>
      <w:bookmarkEnd w:id="9"/>
      <w:bookmarkEnd w:id="10"/>
      <w:bookmarkEnd w:id="11"/>
      <w:r>
        <w:t>Organisation</w:t>
      </w:r>
    </w:p>
    <w:p w14:paraId="4B97953E" w14:textId="77777777" w:rsidR="003C276C" w:rsidRDefault="003C276C">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3C276C" w14:paraId="015C686D" w14:textId="77777777">
        <w:tc>
          <w:tcPr>
            <w:tcW w:w="1701" w:type="dxa"/>
            <w:tcBorders>
              <w:top w:val="single" w:sz="4" w:space="0" w:color="FFFFFF"/>
              <w:bottom w:val="single" w:sz="4" w:space="0" w:color="FFFFFF"/>
            </w:tcBorders>
            <w:tcMar>
              <w:top w:w="28" w:type="dxa"/>
              <w:left w:w="28" w:type="dxa"/>
              <w:bottom w:w="28" w:type="dxa"/>
              <w:right w:w="28" w:type="dxa"/>
            </w:tcMar>
          </w:tcPr>
          <w:p w14:paraId="11453F85" w14:textId="77777777" w:rsidR="003C276C" w:rsidRDefault="002052AB">
            <w:pPr>
              <w:pStyle w:val="TableCellLeft"/>
              <w:keepNext/>
            </w:pPr>
            <w:r>
              <w:t>Allmänt</w:t>
            </w:r>
          </w:p>
        </w:tc>
        <w:tc>
          <w:tcPr>
            <w:tcW w:w="4252" w:type="dxa"/>
            <w:tcBorders>
              <w:top w:val="single" w:sz="4" w:space="0" w:color="FFFFFF"/>
              <w:bottom w:val="single" w:sz="4" w:space="0" w:color="FFFFFF"/>
            </w:tcBorders>
            <w:tcMar>
              <w:top w:w="28" w:type="dxa"/>
              <w:left w:w="28" w:type="dxa"/>
              <w:bottom w:w="28" w:type="dxa"/>
              <w:right w:w="28" w:type="dxa"/>
            </w:tcMar>
          </w:tcPr>
          <w:p w14:paraId="28A29C8C" w14:textId="77777777" w:rsidR="003C276C" w:rsidRDefault="002052AB">
            <w:pPr>
              <w:pStyle w:val="TableCellLeft"/>
              <w:keepNext/>
            </w:pPr>
            <w:r>
              <w:rPr>
                <w:rStyle w:val="Bold"/>
              </w:rPr>
              <w:t>2 §</w:t>
            </w:r>
            <w:r>
              <w:t> FAR ska vara organiserad med utgångspunkt i att revisions- och rådgivningsbranschen består av både små och stora företag och att branschens företag tillhandahåller tjänster inom olika områden.</w:t>
            </w:r>
          </w:p>
        </w:tc>
      </w:tr>
      <w:tr w:rsidR="003C276C" w14:paraId="6C7B20DD" w14:textId="77777777">
        <w:tc>
          <w:tcPr>
            <w:tcW w:w="1701" w:type="dxa"/>
            <w:tcBorders>
              <w:top w:val="single" w:sz="4" w:space="0" w:color="FFFFFF"/>
              <w:bottom w:val="single" w:sz="4" w:space="0" w:color="FFFFFF"/>
            </w:tcBorders>
            <w:tcMar>
              <w:top w:w="28" w:type="dxa"/>
              <w:left w:w="28" w:type="dxa"/>
              <w:bottom w:w="28" w:type="dxa"/>
              <w:right w:w="28" w:type="dxa"/>
            </w:tcMar>
          </w:tcPr>
          <w:p w14:paraId="511ECE9A" w14:textId="77777777" w:rsidR="003C276C" w:rsidRDefault="002052AB">
            <w:pPr>
              <w:pStyle w:val="TableCellLeft"/>
              <w:keepNext/>
            </w:pPr>
            <w:r>
              <w:t>Organ</w:t>
            </w:r>
          </w:p>
        </w:tc>
        <w:tc>
          <w:tcPr>
            <w:tcW w:w="4252" w:type="dxa"/>
            <w:tcBorders>
              <w:top w:val="single" w:sz="4" w:space="0" w:color="FFFFFF"/>
              <w:bottom w:val="single" w:sz="4" w:space="0" w:color="FFFFFF"/>
            </w:tcBorders>
            <w:tcMar>
              <w:top w:w="28" w:type="dxa"/>
              <w:left w:w="28" w:type="dxa"/>
              <w:bottom w:w="28" w:type="dxa"/>
              <w:right w:w="28" w:type="dxa"/>
            </w:tcMar>
          </w:tcPr>
          <w:p w14:paraId="25E8BBD8" w14:textId="77777777" w:rsidR="003C276C" w:rsidRDefault="002052AB">
            <w:pPr>
              <w:pStyle w:val="TableCellLeft"/>
              <w:keepNext/>
            </w:pPr>
            <w:proofErr w:type="gramStart"/>
            <w:r>
              <w:t>FARs</w:t>
            </w:r>
            <w:proofErr w:type="gramEnd"/>
            <w:r>
              <w:t xml:space="preserve"> organ ska vara stämman (årsstämma eller extra stämma), styrelsen, valberedningen, kvalitetsnämnderna, disciplinnämnden och revisorn.</w:t>
            </w:r>
          </w:p>
        </w:tc>
      </w:tr>
      <w:tr w:rsidR="003C276C" w14:paraId="29C4C6B5" w14:textId="77777777">
        <w:tc>
          <w:tcPr>
            <w:tcW w:w="1701" w:type="dxa"/>
            <w:tcBorders>
              <w:top w:val="single" w:sz="4" w:space="0" w:color="FFFFFF"/>
              <w:bottom w:val="single" w:sz="4" w:space="0" w:color="FFFFFF"/>
            </w:tcBorders>
            <w:tcMar>
              <w:top w:w="28" w:type="dxa"/>
              <w:left w:w="28" w:type="dxa"/>
              <w:bottom w:w="28" w:type="dxa"/>
              <w:right w:w="28" w:type="dxa"/>
            </w:tcMar>
          </w:tcPr>
          <w:p w14:paraId="4AA89E7E" w14:textId="77777777" w:rsidR="003C276C" w:rsidRDefault="002052AB">
            <w:pPr>
              <w:pStyle w:val="TableCellLeft"/>
              <w:keepNext/>
            </w:pPr>
            <w:r>
              <w:t>Generalsekreterare</w:t>
            </w:r>
          </w:p>
        </w:tc>
        <w:tc>
          <w:tcPr>
            <w:tcW w:w="4252" w:type="dxa"/>
            <w:tcBorders>
              <w:top w:val="single" w:sz="4" w:space="0" w:color="FFFFFF"/>
              <w:bottom w:val="single" w:sz="4" w:space="0" w:color="FFFFFF"/>
            </w:tcBorders>
            <w:tcMar>
              <w:top w:w="28" w:type="dxa"/>
              <w:left w:w="28" w:type="dxa"/>
              <w:bottom w:w="28" w:type="dxa"/>
              <w:right w:w="28" w:type="dxa"/>
            </w:tcMar>
          </w:tcPr>
          <w:p w14:paraId="41D52A4E" w14:textId="77777777" w:rsidR="003C276C" w:rsidRDefault="002052AB">
            <w:pPr>
              <w:pStyle w:val="TableCellLeft"/>
              <w:keepNext/>
            </w:pPr>
            <w:r>
              <w:t>FAR ska ha en anställd generalsekreterare med ett sekretariat i Stockholm.</w:t>
            </w:r>
          </w:p>
        </w:tc>
      </w:tr>
      <w:tr w:rsidR="003C276C" w14:paraId="5ADC81AD" w14:textId="77777777">
        <w:tc>
          <w:tcPr>
            <w:tcW w:w="1701" w:type="dxa"/>
            <w:tcBorders>
              <w:top w:val="single" w:sz="4" w:space="0" w:color="FFFFFF"/>
              <w:bottom w:val="single" w:sz="4" w:space="0" w:color="FFFFFF"/>
            </w:tcBorders>
            <w:tcMar>
              <w:top w:w="28" w:type="dxa"/>
              <w:left w:w="28" w:type="dxa"/>
              <w:bottom w:w="28" w:type="dxa"/>
              <w:right w:w="28" w:type="dxa"/>
            </w:tcMar>
          </w:tcPr>
          <w:p w14:paraId="7D07D575" w14:textId="77777777" w:rsidR="003C276C" w:rsidRDefault="003C276C"/>
        </w:tc>
        <w:tc>
          <w:tcPr>
            <w:tcW w:w="4252" w:type="dxa"/>
            <w:tcBorders>
              <w:top w:val="single" w:sz="4" w:space="0" w:color="FFFFFF"/>
              <w:bottom w:val="single" w:sz="4" w:space="0" w:color="FFFFFF"/>
            </w:tcBorders>
            <w:tcMar>
              <w:top w:w="28" w:type="dxa"/>
              <w:left w:w="28" w:type="dxa"/>
              <w:bottom w:w="28" w:type="dxa"/>
              <w:right w:w="28" w:type="dxa"/>
            </w:tcMar>
          </w:tcPr>
          <w:p w14:paraId="3094E330" w14:textId="77777777" w:rsidR="003C276C" w:rsidRDefault="002052AB">
            <w:pPr>
              <w:pStyle w:val="TableCellLeft"/>
              <w:keepNext/>
            </w:pPr>
            <w:r>
              <w:t xml:space="preserve">Generalsekreteraren ska leda </w:t>
            </w:r>
            <w:proofErr w:type="gramStart"/>
            <w:r>
              <w:t>FARs</w:t>
            </w:r>
            <w:proofErr w:type="gramEnd"/>
            <w:r>
              <w:t xml:space="preserve"> löpande arbete samt handlägga och fatta beslut i de angelägenheter som följer av styrelsens instruktion för generalsekreteraren.</w:t>
            </w:r>
          </w:p>
        </w:tc>
      </w:tr>
      <w:tr w:rsidR="003C276C" w14:paraId="7C65BD5D" w14:textId="77777777">
        <w:tc>
          <w:tcPr>
            <w:tcW w:w="1701" w:type="dxa"/>
            <w:tcBorders>
              <w:top w:val="single" w:sz="4" w:space="0" w:color="FFFFFF"/>
              <w:bottom w:val="single" w:sz="4" w:space="0" w:color="FFFFFF"/>
            </w:tcBorders>
            <w:tcMar>
              <w:top w:w="28" w:type="dxa"/>
              <w:left w:w="28" w:type="dxa"/>
              <w:bottom w:w="28" w:type="dxa"/>
              <w:right w:w="28" w:type="dxa"/>
            </w:tcMar>
          </w:tcPr>
          <w:p w14:paraId="5867B080" w14:textId="77777777" w:rsidR="003C276C" w:rsidRDefault="002052AB">
            <w:pPr>
              <w:pStyle w:val="TableCellLeft"/>
            </w:pPr>
            <w:r>
              <w:lastRenderedPageBreak/>
              <w:t>Dotterföretag</w:t>
            </w:r>
          </w:p>
        </w:tc>
        <w:tc>
          <w:tcPr>
            <w:tcW w:w="4252" w:type="dxa"/>
            <w:tcBorders>
              <w:top w:val="single" w:sz="4" w:space="0" w:color="FFFFFF"/>
              <w:bottom w:val="single" w:sz="4" w:space="0" w:color="FFFFFF"/>
            </w:tcBorders>
            <w:tcMar>
              <w:top w:w="28" w:type="dxa"/>
              <w:left w:w="28" w:type="dxa"/>
              <w:bottom w:w="28" w:type="dxa"/>
              <w:right w:w="28" w:type="dxa"/>
            </w:tcMar>
          </w:tcPr>
          <w:p w14:paraId="1CEAF27F" w14:textId="77777777" w:rsidR="003C276C" w:rsidRDefault="002052AB">
            <w:pPr>
              <w:pStyle w:val="TableCellLeft"/>
            </w:pPr>
            <w:r>
              <w:t>Styrelsen kan bestämma att FAR ska bedriva verksamhet i dotterföretag.</w:t>
            </w:r>
          </w:p>
        </w:tc>
      </w:tr>
    </w:tbl>
    <w:p w14:paraId="661E80B5" w14:textId="77777777" w:rsidR="003C276C" w:rsidRDefault="002052AB">
      <w:pPr>
        <w:pStyle w:val="Heading4"/>
      </w:pPr>
      <w:bookmarkStart w:id="12" w:name="_RefEEEF37B065840E72D5DAABD1C5D87D88"/>
      <w:bookmarkStart w:id="13" w:name="_Ref30010C176AD9593A9E72FFB198D61398"/>
      <w:bookmarkStart w:id="14" w:name="_RefF7534624B7C60D89D3FDB2A966AFB5FA"/>
      <w:bookmarkStart w:id="15" w:name="_Ref8EB171BDBC928AC5B3EB01CF0384700E"/>
      <w:bookmarkEnd w:id="12"/>
      <w:bookmarkEnd w:id="13"/>
      <w:bookmarkEnd w:id="14"/>
      <w:bookmarkEnd w:id="15"/>
      <w:r>
        <w:t>Medlemmarna</w:t>
      </w:r>
    </w:p>
    <w:p w14:paraId="3B3C9D8F" w14:textId="77777777" w:rsidR="003C276C" w:rsidRDefault="003C276C">
      <w:pPr>
        <w:keepNext/>
        <w:spacing w:line="0" w:lineRule="atLeast"/>
      </w:pPr>
      <w:bookmarkStart w:id="16" w:name="_RefD13EDA950F729366F8A82B4E7511DAB4"/>
      <w:bookmarkStart w:id="17" w:name="_Ref519374BDB939BCF8B8D3E25F62B44E9F"/>
      <w:bookmarkStart w:id="18" w:name="_RefCF2C00E0AF30799F7C1E9E365A708968"/>
      <w:bookmarkStart w:id="19" w:name="_Ref65A7DD7FE43AB8B296357B26029850EB"/>
      <w:bookmarkEnd w:id="16"/>
      <w:bookmarkEnd w:id="17"/>
      <w:bookmarkEnd w:id="18"/>
      <w:bookmarkEnd w:id="19"/>
    </w:p>
    <w:p w14:paraId="1F754FD1" w14:textId="77777777" w:rsidR="003C276C" w:rsidRDefault="003C276C">
      <w:pPr>
        <w:pStyle w:val="ST4AuxiliaryParagraph"/>
        <w:keepNext/>
        <w:spacing w:before="113"/>
      </w:pPr>
      <w:bookmarkStart w:id="20" w:name="_Ref2C84C6A79E1D33888FBCA6C9867430D6"/>
      <w:bookmarkStart w:id="21" w:name="_RefA0E555C7776FE5F3CDA1191C01A089DC"/>
      <w:bookmarkStart w:id="22" w:name="_Ref2E03E3DF8D94865630F414377C6EBA44"/>
      <w:bookmarkStart w:id="23" w:name="_Ref0C09022220CC2F8E188CD656F5053742"/>
      <w:bookmarkEnd w:id="20"/>
      <w:bookmarkEnd w:id="21"/>
      <w:bookmarkEnd w:id="22"/>
      <w:bookmarkEnd w:id="23"/>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3C276C" w14:paraId="7E338CE8" w14:textId="77777777">
        <w:tc>
          <w:tcPr>
            <w:tcW w:w="1701" w:type="dxa"/>
            <w:tcBorders>
              <w:top w:val="single" w:sz="4" w:space="0" w:color="FFFFFF"/>
              <w:bottom w:val="single" w:sz="4" w:space="0" w:color="FFFFFF"/>
            </w:tcBorders>
            <w:tcMar>
              <w:top w:w="28" w:type="dxa"/>
              <w:left w:w="28" w:type="dxa"/>
              <w:bottom w:w="28" w:type="dxa"/>
              <w:right w:w="28" w:type="dxa"/>
            </w:tcMar>
          </w:tcPr>
          <w:p w14:paraId="7283C8BC" w14:textId="77777777" w:rsidR="003C276C" w:rsidRDefault="002052AB">
            <w:pPr>
              <w:pStyle w:val="TableCellLeft"/>
              <w:keepNext/>
            </w:pPr>
            <w:r>
              <w:t>Medlemskap</w:t>
            </w:r>
          </w:p>
        </w:tc>
        <w:tc>
          <w:tcPr>
            <w:tcW w:w="4252" w:type="dxa"/>
            <w:tcBorders>
              <w:top w:val="single" w:sz="4" w:space="0" w:color="FFFFFF"/>
              <w:bottom w:val="single" w:sz="4" w:space="0" w:color="FFFFFF"/>
            </w:tcBorders>
            <w:tcMar>
              <w:top w:w="28" w:type="dxa"/>
              <w:left w:w="28" w:type="dxa"/>
              <w:bottom w:w="28" w:type="dxa"/>
              <w:right w:w="28" w:type="dxa"/>
            </w:tcMar>
          </w:tcPr>
          <w:p w14:paraId="44B8BCE6" w14:textId="4B148786" w:rsidR="003C276C" w:rsidRDefault="002052AB">
            <w:pPr>
              <w:pStyle w:val="TableCellLeft"/>
              <w:keepNext/>
            </w:pPr>
            <w:r>
              <w:rPr>
                <w:rStyle w:val="Bold"/>
              </w:rPr>
              <w:t>3 §</w:t>
            </w:r>
            <w:r>
              <w:t xml:space="preserve"> En </w:t>
            </w:r>
            <w:ins w:id="24" w:author="Erica Åstrand" w:date="2025-09-23T08:33:00Z" w16du:dateUtc="2025-09-23T06:33:00Z">
              <w:r>
                <w:t xml:space="preserve">fysisk </w:t>
              </w:r>
            </w:ins>
            <w:r>
              <w:t>medlem i FAR ska vara ordinarie medlem</w:t>
            </w:r>
            <w:del w:id="25" w:author="Erica Åstrand" w:date="2025-09-23T08:33:00Z" w16du:dateUtc="2025-09-23T06:33:00Z">
              <w:r w:rsidR="00F61A6C">
                <w:delText>, basmedlem</w:delText>
              </w:r>
            </w:del>
            <w:r>
              <w:t xml:space="preserve"> eller studentmedlem.</w:t>
            </w:r>
            <w:ins w:id="26" w:author="Erica Åstrand" w:date="2025-09-23T08:33:00Z" w16du:dateUtc="2025-09-23T06:33:00Z">
              <w:r>
                <w:t xml:space="preserve"> Ett företag som har anställda med ordinarie medlemskap i FAR ska vara basmedlem. Annan juridisk person kan inte bli medlem.</w:t>
              </w:r>
            </w:ins>
          </w:p>
        </w:tc>
      </w:tr>
      <w:tr w:rsidR="003C276C" w14:paraId="05EA1982" w14:textId="77777777">
        <w:tc>
          <w:tcPr>
            <w:tcW w:w="1701" w:type="dxa"/>
            <w:tcBorders>
              <w:top w:val="single" w:sz="4" w:space="0" w:color="FFFFFF"/>
              <w:bottom w:val="single" w:sz="4" w:space="0" w:color="FFFFFF"/>
            </w:tcBorders>
            <w:tcMar>
              <w:top w:w="28" w:type="dxa"/>
              <w:left w:w="28" w:type="dxa"/>
              <w:bottom w:w="28" w:type="dxa"/>
              <w:right w:w="28" w:type="dxa"/>
            </w:tcMar>
          </w:tcPr>
          <w:p w14:paraId="1AB199D1" w14:textId="77777777" w:rsidR="003C276C" w:rsidRDefault="002052AB">
            <w:pPr>
              <w:pStyle w:val="TableCellLeft"/>
              <w:keepNext/>
            </w:pPr>
            <w:r>
              <w:t>Grundförutsättningar för ordinarie medlemskap</w:t>
            </w:r>
          </w:p>
        </w:tc>
        <w:tc>
          <w:tcPr>
            <w:tcW w:w="4252" w:type="dxa"/>
            <w:tcBorders>
              <w:top w:val="single" w:sz="4" w:space="0" w:color="FFFFFF"/>
              <w:bottom w:val="single" w:sz="4" w:space="0" w:color="FFFFFF"/>
            </w:tcBorders>
            <w:tcMar>
              <w:top w:w="28" w:type="dxa"/>
              <w:left w:w="28" w:type="dxa"/>
              <w:bottom w:w="28" w:type="dxa"/>
              <w:right w:w="28" w:type="dxa"/>
            </w:tcMar>
          </w:tcPr>
          <w:p w14:paraId="2A66B261" w14:textId="77777777" w:rsidR="003C276C" w:rsidRDefault="002052AB">
            <w:pPr>
              <w:pStyle w:val="TableCellLeft"/>
              <w:keepNext/>
            </w:pPr>
            <w:r>
              <w:rPr>
                <w:rStyle w:val="Bold"/>
              </w:rPr>
              <w:t>4 §</w:t>
            </w:r>
            <w:r>
              <w:t xml:space="preserve"> Den som vill bli ordinarie medlem i FAR ska </w:t>
            </w:r>
          </w:p>
          <w:p w14:paraId="40D609B5" w14:textId="77777777" w:rsidR="003C276C" w:rsidRDefault="003C276C">
            <w:pPr>
              <w:pStyle w:val="OrderedList"/>
              <w:keepNext/>
              <w:numPr>
                <w:ilvl w:val="0"/>
                <w:numId w:val="3"/>
              </w:numPr>
              <w:tabs>
                <w:tab w:val="left" w:pos="340"/>
                <w:tab w:val="left" w:pos="340"/>
              </w:tabs>
            </w:pPr>
          </w:p>
          <w:p w14:paraId="6E3F2FC1" w14:textId="77777777" w:rsidR="003C276C" w:rsidRDefault="002052AB">
            <w:pPr>
              <w:pStyle w:val="UnorderedList"/>
              <w:keepNext/>
              <w:tabs>
                <w:tab w:val="left" w:pos="680"/>
                <w:tab w:val="left" w:pos="680"/>
              </w:tabs>
              <w:ind w:left="680"/>
            </w:pPr>
            <w:r>
              <w:t>vara verksam i ett revisionsföretag</w:t>
            </w:r>
            <w:r>
              <w:rPr>
                <w:rStyle w:val="NotenScript"/>
              </w:rPr>
              <w:footnoteReference w:id="1"/>
            </w:r>
            <w:r>
              <w:t xml:space="preserve"> (begreppet revisionsföretag i dessa stadgar omfattar också ett företag som ingår i ett nätverk</w:t>
            </w:r>
            <w:r>
              <w:rPr>
                <w:rStyle w:val="NotenScript"/>
              </w:rPr>
              <w:footnoteReference w:id="2"/>
            </w:r>
            <w:r>
              <w:t>),</w:t>
            </w:r>
          </w:p>
          <w:p w14:paraId="0917F880" w14:textId="77777777" w:rsidR="003C276C" w:rsidRDefault="002052AB">
            <w:pPr>
              <w:pStyle w:val="UnorderedList"/>
              <w:keepNext/>
              <w:tabs>
                <w:tab w:val="left" w:pos="680"/>
                <w:tab w:val="left" w:pos="680"/>
              </w:tabs>
              <w:ind w:left="680"/>
            </w:pPr>
            <w:r>
              <w:t>vara verksam i ett redovisningsföretag (begreppet redovisningsföretag i dessa stadgar definieras av styrelsen från tid till annan),</w:t>
            </w:r>
          </w:p>
          <w:p w14:paraId="77A503DD" w14:textId="77777777" w:rsidR="003C276C" w:rsidRDefault="002052AB">
            <w:pPr>
              <w:pStyle w:val="UnorderedList"/>
              <w:keepNext/>
              <w:tabs>
                <w:tab w:val="left" w:pos="680"/>
                <w:tab w:val="left" w:pos="680"/>
              </w:tabs>
              <w:ind w:left="680"/>
            </w:pPr>
            <w:r>
              <w:t>vara verksam i ett skatterådgivningsföretag (begreppet skatterådgivningsföretag i dessa stadgar definieras av styrelsen från tid till annan), eller</w:t>
            </w:r>
          </w:p>
          <w:p w14:paraId="10922C6D" w14:textId="77777777" w:rsidR="003C276C" w:rsidRDefault="002052AB">
            <w:pPr>
              <w:pStyle w:val="UnorderedList"/>
              <w:keepNext/>
              <w:tabs>
                <w:tab w:val="left" w:pos="680"/>
                <w:tab w:val="left" w:pos="680"/>
              </w:tabs>
              <w:ind w:left="680"/>
            </w:pPr>
            <w:r>
              <w:t>enligt styrelsens bedömning från tid till annan ha nära anknytning till den verksamhet som bedrivs i revisions- och rådgivningsbranschen,</w:t>
            </w:r>
          </w:p>
          <w:p w14:paraId="52BEFDE1" w14:textId="77777777" w:rsidR="003C276C" w:rsidRDefault="002052AB">
            <w:pPr>
              <w:pStyle w:val="OrderedList"/>
              <w:keepNext/>
              <w:numPr>
                <w:ilvl w:val="0"/>
                <w:numId w:val="4"/>
              </w:numPr>
              <w:tabs>
                <w:tab w:val="left" w:pos="340"/>
                <w:tab w:val="left" w:pos="340"/>
              </w:tabs>
            </w:pPr>
            <w:r>
              <w:t>ha gjort sig känd för redbarhet och i övrigt bedömas vara lämplig,</w:t>
            </w:r>
          </w:p>
          <w:p w14:paraId="041E87FE" w14:textId="77777777" w:rsidR="003C276C" w:rsidRDefault="002052AB">
            <w:pPr>
              <w:pStyle w:val="OrderedList"/>
              <w:keepNext/>
              <w:numPr>
                <w:ilvl w:val="0"/>
                <w:numId w:val="6"/>
              </w:numPr>
              <w:tabs>
                <w:tab w:val="left" w:pos="340"/>
                <w:tab w:val="left" w:pos="340"/>
              </w:tabs>
            </w:pPr>
            <w:r>
              <w:t>ha förklarat sig vilja följa dessa stadgar, samt</w:t>
            </w:r>
          </w:p>
          <w:p w14:paraId="2253DA4A" w14:textId="77777777" w:rsidR="003C276C" w:rsidRDefault="002052AB">
            <w:pPr>
              <w:pStyle w:val="OrderedList"/>
              <w:keepNext/>
              <w:numPr>
                <w:ilvl w:val="0"/>
                <w:numId w:val="7"/>
              </w:numPr>
              <w:tabs>
                <w:tab w:val="left" w:pos="340"/>
                <w:tab w:val="left" w:pos="340"/>
              </w:tabs>
            </w:pPr>
            <w:r>
              <w:t xml:space="preserve">i tillämpliga fall ha förklarat sig vilja följa </w:t>
            </w:r>
            <w:proofErr w:type="gramStart"/>
            <w:r>
              <w:t>FARs</w:t>
            </w:r>
            <w:proofErr w:type="gramEnd"/>
            <w:r>
              <w:t xml:space="preserve"> regler för god yrkessed.</w:t>
            </w:r>
          </w:p>
        </w:tc>
      </w:tr>
      <w:tr w:rsidR="003C276C" w14:paraId="13B0E847" w14:textId="77777777">
        <w:tc>
          <w:tcPr>
            <w:tcW w:w="1701" w:type="dxa"/>
            <w:tcBorders>
              <w:top w:val="single" w:sz="4" w:space="0" w:color="FFFFFF"/>
              <w:bottom w:val="single" w:sz="4" w:space="0" w:color="FFFFFF"/>
            </w:tcBorders>
            <w:tcMar>
              <w:top w:w="28" w:type="dxa"/>
              <w:left w:w="28" w:type="dxa"/>
              <w:bottom w:w="28" w:type="dxa"/>
              <w:right w:w="28" w:type="dxa"/>
            </w:tcMar>
          </w:tcPr>
          <w:p w14:paraId="00E154CA" w14:textId="77777777" w:rsidR="003C276C" w:rsidRDefault="002052AB">
            <w:pPr>
              <w:pStyle w:val="TableCellLeft"/>
            </w:pPr>
            <w:r>
              <w:t>Revisorer</w:t>
            </w:r>
            <w:bookmarkStart w:id="27" w:name="_Ref98DA893B48D05DC6EB8858738BD250B3"/>
            <w:bookmarkStart w:id="28" w:name="_Ref63B6E33AE05D561EB35467F2F2132DC3"/>
            <w:bookmarkEnd w:id="27"/>
            <w:bookmarkEnd w:id="28"/>
            <w:r>
              <w:t xml:space="preserve"> </w:t>
            </w:r>
          </w:p>
        </w:tc>
        <w:tc>
          <w:tcPr>
            <w:tcW w:w="4252" w:type="dxa"/>
            <w:tcBorders>
              <w:top w:val="single" w:sz="4" w:space="0" w:color="FFFFFF"/>
              <w:bottom w:val="single" w:sz="4" w:space="0" w:color="FFFFFF"/>
            </w:tcBorders>
            <w:tcMar>
              <w:top w:w="28" w:type="dxa"/>
              <w:left w:w="28" w:type="dxa"/>
              <w:bottom w:w="28" w:type="dxa"/>
              <w:right w:w="28" w:type="dxa"/>
            </w:tcMar>
          </w:tcPr>
          <w:p w14:paraId="5F7E8493" w14:textId="77777777" w:rsidR="003C276C" w:rsidRDefault="002052AB">
            <w:pPr>
              <w:pStyle w:val="TableCellLeft"/>
            </w:pPr>
            <w:r>
              <w:rPr>
                <w:rStyle w:val="Bold"/>
              </w:rPr>
              <w:t>5 §</w:t>
            </w:r>
            <w:r>
              <w:t xml:space="preserve"> Utöver vad som följer av 4 § ska en medlem som är revisor vara auktoriserad eller godkänd av Revisorsinspektionen. </w:t>
            </w:r>
          </w:p>
        </w:tc>
      </w:tr>
      <w:tr w:rsidR="003C276C" w14:paraId="3720B296" w14:textId="77777777">
        <w:tc>
          <w:tcPr>
            <w:tcW w:w="1701" w:type="dxa"/>
            <w:tcBorders>
              <w:top w:val="single" w:sz="4" w:space="0" w:color="FFFFFF"/>
              <w:bottom w:val="single" w:sz="4" w:space="0" w:color="FFFFFF"/>
            </w:tcBorders>
            <w:tcMar>
              <w:top w:w="28" w:type="dxa"/>
              <w:left w:w="28" w:type="dxa"/>
              <w:bottom w:w="28" w:type="dxa"/>
              <w:right w:w="28" w:type="dxa"/>
            </w:tcMar>
          </w:tcPr>
          <w:p w14:paraId="04CBA7D1" w14:textId="77777777" w:rsidR="003C276C" w:rsidRDefault="002052AB">
            <w:pPr>
              <w:pStyle w:val="TableCellLeft"/>
            </w:pPr>
            <w:r>
              <w:lastRenderedPageBreak/>
              <w:t>Övriga medlemmar</w:t>
            </w:r>
          </w:p>
        </w:tc>
        <w:tc>
          <w:tcPr>
            <w:tcW w:w="4252" w:type="dxa"/>
            <w:tcBorders>
              <w:top w:val="single" w:sz="4" w:space="0" w:color="FFFFFF"/>
              <w:bottom w:val="single" w:sz="4" w:space="0" w:color="FFFFFF"/>
            </w:tcBorders>
            <w:tcMar>
              <w:top w:w="28" w:type="dxa"/>
              <w:left w:w="28" w:type="dxa"/>
              <w:bottom w:w="28" w:type="dxa"/>
              <w:right w:w="28" w:type="dxa"/>
            </w:tcMar>
          </w:tcPr>
          <w:p w14:paraId="13F19D00" w14:textId="77777777" w:rsidR="003C276C" w:rsidRDefault="002052AB">
            <w:pPr>
              <w:pStyle w:val="TableCellLeft"/>
            </w:pPr>
            <w:r>
              <w:rPr>
                <w:rStyle w:val="Bold"/>
              </w:rPr>
              <w:t>6 §</w:t>
            </w:r>
            <w:r>
              <w:t> Medlemmar som inte är revisorer ska, utöver vad som följer av 4 §, uppfylla de krav på kompetensnivå och erfarenhetsnivå som styrelsen fastställer.</w:t>
            </w:r>
          </w:p>
        </w:tc>
      </w:tr>
      <w:tr w:rsidR="003C276C" w14:paraId="5A44DF4B" w14:textId="77777777">
        <w:tc>
          <w:tcPr>
            <w:tcW w:w="1701" w:type="dxa"/>
            <w:tcBorders>
              <w:top w:val="single" w:sz="4" w:space="0" w:color="FFFFFF"/>
              <w:bottom w:val="single" w:sz="4" w:space="0" w:color="FFFFFF"/>
            </w:tcBorders>
            <w:tcMar>
              <w:top w:w="28" w:type="dxa"/>
              <w:left w:w="28" w:type="dxa"/>
              <w:bottom w:w="28" w:type="dxa"/>
              <w:right w:w="28" w:type="dxa"/>
            </w:tcMar>
          </w:tcPr>
          <w:p w14:paraId="7C6FF70F" w14:textId="77777777" w:rsidR="003C276C" w:rsidRDefault="002052AB">
            <w:pPr>
              <w:pStyle w:val="TableCellLeft"/>
            </w:pPr>
            <w:r>
              <w:t>Basmedlemskap</w:t>
            </w:r>
            <w:bookmarkStart w:id="29" w:name="_Ref38450FDDDAD637C9BB524E61BEF765CC"/>
            <w:bookmarkStart w:id="30" w:name="_RefA34D9A412E89DABCA66CE75D9FB77EBD"/>
            <w:bookmarkEnd w:id="29"/>
            <w:bookmarkEnd w:id="30"/>
            <w:r>
              <w:t xml:space="preserve"> </w:t>
            </w:r>
          </w:p>
        </w:tc>
        <w:tc>
          <w:tcPr>
            <w:tcW w:w="4252" w:type="dxa"/>
            <w:tcBorders>
              <w:top w:val="single" w:sz="4" w:space="0" w:color="FFFFFF"/>
              <w:bottom w:val="single" w:sz="4" w:space="0" w:color="FFFFFF"/>
            </w:tcBorders>
            <w:tcMar>
              <w:top w:w="28" w:type="dxa"/>
              <w:left w:w="28" w:type="dxa"/>
              <w:bottom w:w="28" w:type="dxa"/>
              <w:right w:w="28" w:type="dxa"/>
            </w:tcMar>
          </w:tcPr>
          <w:p w14:paraId="6E660118" w14:textId="6D9FF672" w:rsidR="003C276C" w:rsidRDefault="00F61A6C">
            <w:pPr>
              <w:pStyle w:val="TableCellLeft"/>
            </w:pPr>
            <w:del w:id="31" w:author="Erica Åstrand" w:date="2025-09-23T08:33:00Z" w16du:dateUtc="2025-09-23T06:33:00Z">
              <w:r>
                <w:rPr>
                  <w:rStyle w:val="Bold"/>
                </w:rPr>
                <w:delText>7 §</w:delText>
              </w:r>
              <w:r>
                <w:delText xml:space="preserve"> Den som är verksam i ett revisions-, redovisnings- eller skatterådgivningsföretag eller har nära anknytning till den verksamhet som bedrivs i revisions- och rådgivningsbranschen och som inte uppfyller kraven för ordinarie medlemskap ska i enlighet med de regler som styrelsen fastställer från tid till annan kunna erhålla basmedlemskap. Sådant medlemskap ska även kunna erbjudas företag som har anställda med ett ordinarie medlemskap i FAR. </w:delText>
              </w:r>
            </w:del>
            <w:ins w:id="32" w:author="Erica Åstrand" w:date="2025-09-23T08:33:00Z" w16du:dateUtc="2025-09-23T06:33:00Z">
              <w:r w:rsidR="002052AB">
                <w:rPr>
                  <w:rStyle w:val="Bold"/>
                </w:rPr>
                <w:t>7 §</w:t>
              </w:r>
              <w:r w:rsidR="002052AB">
                <w:t> Företag som har anställda med ordinarie medlemskap i FAR ska inneha basmedlemskap i enlighet med 3 §.</w:t>
              </w:r>
            </w:ins>
          </w:p>
        </w:tc>
      </w:tr>
      <w:tr w:rsidR="003C276C" w14:paraId="456A35DD" w14:textId="77777777">
        <w:tc>
          <w:tcPr>
            <w:tcW w:w="1701" w:type="dxa"/>
            <w:tcBorders>
              <w:top w:val="single" w:sz="4" w:space="0" w:color="FFFFFF"/>
              <w:bottom w:val="single" w:sz="4" w:space="0" w:color="FFFFFF"/>
            </w:tcBorders>
            <w:tcMar>
              <w:top w:w="28" w:type="dxa"/>
              <w:left w:w="28" w:type="dxa"/>
              <w:bottom w:w="28" w:type="dxa"/>
              <w:right w:w="28" w:type="dxa"/>
            </w:tcMar>
          </w:tcPr>
          <w:p w14:paraId="1F37178A" w14:textId="77777777" w:rsidR="003C276C" w:rsidRDefault="002052AB">
            <w:pPr>
              <w:pStyle w:val="TableCellLeft"/>
            </w:pPr>
            <w:r>
              <w:t>Studentmedlemskap</w:t>
            </w:r>
            <w:bookmarkStart w:id="33" w:name="_RefEB63BF1514F7155C4750BFD66E33CC54"/>
            <w:bookmarkStart w:id="34" w:name="_Ref1DDEBD0EAEC8ED703764DFFF90ECFF3A"/>
            <w:bookmarkEnd w:id="33"/>
            <w:bookmarkEnd w:id="34"/>
            <w:r>
              <w:t xml:space="preserve"> </w:t>
            </w:r>
          </w:p>
        </w:tc>
        <w:tc>
          <w:tcPr>
            <w:tcW w:w="4252" w:type="dxa"/>
            <w:tcBorders>
              <w:top w:val="single" w:sz="4" w:space="0" w:color="FFFFFF"/>
              <w:bottom w:val="single" w:sz="4" w:space="0" w:color="FFFFFF"/>
            </w:tcBorders>
            <w:tcMar>
              <w:top w:w="28" w:type="dxa"/>
              <w:left w:w="28" w:type="dxa"/>
              <w:bottom w:w="28" w:type="dxa"/>
              <w:right w:w="28" w:type="dxa"/>
            </w:tcMar>
          </w:tcPr>
          <w:p w14:paraId="1F8ED410" w14:textId="77777777" w:rsidR="003C276C" w:rsidRDefault="002052AB">
            <w:pPr>
              <w:pStyle w:val="TableCellLeft"/>
            </w:pPr>
            <w:r>
              <w:t>Den som studerar vid universitet, högskola eller yrkeshögskola och som inte uppfyller kraven för ordinarie medlemskap ska i enlighet med de regler som styrelsen fastställer från tid till annan kunna erhålla studentmedlemskap.</w:t>
            </w:r>
          </w:p>
        </w:tc>
      </w:tr>
      <w:tr w:rsidR="003C276C" w14:paraId="6DE6608D" w14:textId="77777777">
        <w:tc>
          <w:tcPr>
            <w:tcW w:w="1701" w:type="dxa"/>
            <w:tcBorders>
              <w:top w:val="single" w:sz="4" w:space="0" w:color="FFFFFF"/>
              <w:bottom w:val="single" w:sz="4" w:space="0" w:color="FFFFFF"/>
            </w:tcBorders>
            <w:tcMar>
              <w:top w:w="28" w:type="dxa"/>
              <w:left w:w="28" w:type="dxa"/>
              <w:bottom w:w="28" w:type="dxa"/>
              <w:right w:w="28" w:type="dxa"/>
            </w:tcMar>
          </w:tcPr>
          <w:p w14:paraId="16A14723" w14:textId="77777777" w:rsidR="003C276C" w:rsidRDefault="002052AB">
            <w:pPr>
              <w:pStyle w:val="TableCellLeft"/>
            </w:pPr>
            <w:r>
              <w:t>Ansökan</w:t>
            </w:r>
          </w:p>
        </w:tc>
        <w:tc>
          <w:tcPr>
            <w:tcW w:w="4252" w:type="dxa"/>
            <w:tcBorders>
              <w:top w:val="single" w:sz="4" w:space="0" w:color="FFFFFF"/>
              <w:bottom w:val="single" w:sz="4" w:space="0" w:color="FFFFFF"/>
            </w:tcBorders>
            <w:tcMar>
              <w:top w:w="28" w:type="dxa"/>
              <w:left w:w="28" w:type="dxa"/>
              <w:bottom w:w="28" w:type="dxa"/>
              <w:right w:w="28" w:type="dxa"/>
            </w:tcMar>
          </w:tcPr>
          <w:p w14:paraId="4432DA1D" w14:textId="77777777" w:rsidR="003C276C" w:rsidRDefault="002052AB">
            <w:pPr>
              <w:pStyle w:val="TableCellLeft"/>
            </w:pPr>
            <w:r>
              <w:rPr>
                <w:rStyle w:val="Bold"/>
              </w:rPr>
              <w:t>8 §</w:t>
            </w:r>
            <w:r>
              <w:t> Medlemskap beviljas av styrelsen efter ansökan.</w:t>
            </w:r>
          </w:p>
        </w:tc>
      </w:tr>
      <w:tr w:rsidR="003C276C" w14:paraId="0D071702" w14:textId="77777777">
        <w:tc>
          <w:tcPr>
            <w:tcW w:w="1701" w:type="dxa"/>
            <w:tcBorders>
              <w:top w:val="single" w:sz="4" w:space="0" w:color="FFFFFF"/>
              <w:bottom w:val="single" w:sz="4" w:space="0" w:color="FFFFFF"/>
            </w:tcBorders>
            <w:tcMar>
              <w:top w:w="28" w:type="dxa"/>
              <w:left w:w="28" w:type="dxa"/>
              <w:bottom w:w="28" w:type="dxa"/>
              <w:right w:w="28" w:type="dxa"/>
            </w:tcMar>
          </w:tcPr>
          <w:p w14:paraId="3A12EF25" w14:textId="77777777" w:rsidR="003C276C" w:rsidRDefault="002052AB">
            <w:pPr>
              <w:pStyle w:val="TableCellLeft"/>
            </w:pPr>
            <w:r>
              <w:t>Skyldigheter</w:t>
            </w:r>
          </w:p>
        </w:tc>
        <w:tc>
          <w:tcPr>
            <w:tcW w:w="4252" w:type="dxa"/>
            <w:tcBorders>
              <w:top w:val="single" w:sz="4" w:space="0" w:color="FFFFFF"/>
              <w:bottom w:val="single" w:sz="4" w:space="0" w:color="FFFFFF"/>
            </w:tcBorders>
            <w:tcMar>
              <w:top w:w="28" w:type="dxa"/>
              <w:left w:w="28" w:type="dxa"/>
              <w:bottom w:w="28" w:type="dxa"/>
              <w:right w:w="28" w:type="dxa"/>
            </w:tcMar>
          </w:tcPr>
          <w:p w14:paraId="036D23E7" w14:textId="77777777" w:rsidR="003C276C" w:rsidRDefault="002052AB">
            <w:pPr>
              <w:pStyle w:val="TableCellLeft"/>
            </w:pPr>
            <w:r>
              <w:rPr>
                <w:rStyle w:val="Bold"/>
              </w:rPr>
              <w:t>9 §</w:t>
            </w:r>
            <w:r>
              <w:t xml:space="preserve"> Med medlemskapet följer </w:t>
            </w:r>
            <w:proofErr w:type="gramStart"/>
            <w:r>
              <w:t>bl.a.</w:t>
            </w:r>
            <w:proofErr w:type="gramEnd"/>
            <w:r>
              <w:t xml:space="preserve"> skyldighet att</w:t>
            </w:r>
          </w:p>
        </w:tc>
      </w:tr>
      <w:tr w:rsidR="003C276C" w14:paraId="403F651D" w14:textId="77777777">
        <w:tc>
          <w:tcPr>
            <w:tcW w:w="1701" w:type="dxa"/>
            <w:tcBorders>
              <w:top w:val="single" w:sz="4" w:space="0" w:color="FFFFFF"/>
              <w:bottom w:val="single" w:sz="4" w:space="0" w:color="FFFFFF"/>
            </w:tcBorders>
            <w:tcMar>
              <w:top w:w="28" w:type="dxa"/>
              <w:left w:w="28" w:type="dxa"/>
              <w:bottom w:w="28" w:type="dxa"/>
              <w:right w:w="28" w:type="dxa"/>
            </w:tcMar>
          </w:tcPr>
          <w:p w14:paraId="640A6325" w14:textId="77777777" w:rsidR="003C276C" w:rsidRDefault="002052AB">
            <w:pPr>
              <w:pStyle w:val="TableCellLeft"/>
            </w:pPr>
            <w:r>
              <w:t>Medlemsavgift</w:t>
            </w:r>
          </w:p>
        </w:tc>
        <w:tc>
          <w:tcPr>
            <w:tcW w:w="4252" w:type="dxa"/>
            <w:tcBorders>
              <w:top w:val="single" w:sz="4" w:space="0" w:color="FFFFFF"/>
              <w:bottom w:val="single" w:sz="4" w:space="0" w:color="FFFFFF"/>
            </w:tcBorders>
            <w:tcMar>
              <w:top w:w="28" w:type="dxa"/>
              <w:left w:w="28" w:type="dxa"/>
              <w:bottom w:w="28" w:type="dxa"/>
              <w:right w:w="28" w:type="dxa"/>
            </w:tcMar>
          </w:tcPr>
          <w:p w14:paraId="7D8A5DDA" w14:textId="1D9AB1DC" w:rsidR="003C276C" w:rsidRDefault="002052AB">
            <w:pPr>
              <w:pStyle w:val="TableCellLeft"/>
            </w:pPr>
            <w:r>
              <w:t xml:space="preserve">1. betala den medlemsavgift som stämman har fastställt och som ska debiteras det företag eller den organisation där en ordinarie medlem </w:t>
            </w:r>
            <w:del w:id="35" w:author="Erica Åstrand" w:date="2025-09-23T08:33:00Z" w16du:dateUtc="2025-09-23T06:33:00Z">
              <w:r w:rsidR="00F61A6C">
                <w:delText xml:space="preserve">eller en fysisk person som är basmedlem </w:delText>
              </w:r>
            </w:del>
            <w:r>
              <w:t>är verksam. Beträffande basmedlemskap för företag samt studentmedlemskap ska medlemmen själv debiteras medlemsavgiften (avgiften får vara olika för ordinarie medlemskap</w:t>
            </w:r>
            <w:del w:id="36" w:author="Erica Åstrand" w:date="2025-09-23T08:33:00Z" w16du:dateUtc="2025-09-23T06:33:00Z">
              <w:r w:rsidR="00F61A6C">
                <w:delText>, basmedlemskap</w:delText>
              </w:r>
            </w:del>
            <w:r>
              <w:t xml:space="preserve"> och studentmedlemskap), </w:t>
            </w:r>
          </w:p>
        </w:tc>
      </w:tr>
      <w:tr w:rsidR="003C276C" w14:paraId="2FE2B21F" w14:textId="77777777">
        <w:tc>
          <w:tcPr>
            <w:tcW w:w="1701" w:type="dxa"/>
            <w:tcBorders>
              <w:top w:val="single" w:sz="4" w:space="0" w:color="FFFFFF"/>
              <w:bottom w:val="single" w:sz="4" w:space="0" w:color="FFFFFF"/>
            </w:tcBorders>
            <w:tcMar>
              <w:top w:w="28" w:type="dxa"/>
              <w:left w:w="28" w:type="dxa"/>
              <w:bottom w:w="28" w:type="dxa"/>
              <w:right w:w="28" w:type="dxa"/>
            </w:tcMar>
          </w:tcPr>
          <w:p w14:paraId="5B16D92F" w14:textId="77777777" w:rsidR="003C276C" w:rsidRDefault="002052AB">
            <w:pPr>
              <w:pStyle w:val="TableCellLeft"/>
            </w:pPr>
            <w:r>
              <w:t>Kvalitetskontroll</w:t>
            </w:r>
          </w:p>
        </w:tc>
        <w:tc>
          <w:tcPr>
            <w:tcW w:w="4252" w:type="dxa"/>
            <w:tcBorders>
              <w:top w:val="single" w:sz="4" w:space="0" w:color="FFFFFF"/>
              <w:bottom w:val="single" w:sz="4" w:space="0" w:color="FFFFFF"/>
            </w:tcBorders>
            <w:tcMar>
              <w:top w:w="28" w:type="dxa"/>
              <w:left w:w="28" w:type="dxa"/>
              <w:bottom w:w="28" w:type="dxa"/>
              <w:right w:w="28" w:type="dxa"/>
            </w:tcMar>
          </w:tcPr>
          <w:p w14:paraId="1696BD23" w14:textId="77777777" w:rsidR="003C276C" w:rsidRDefault="002052AB">
            <w:pPr>
              <w:pStyle w:val="TableCellLeft"/>
            </w:pPr>
            <w:r>
              <w:t>2. såvitt avser medlemmar som är revisorer samt medlemmar som innehar en auktorisationstitel utfärdad av FAR, genomgå kvalitetskontroll, samt</w:t>
            </w:r>
          </w:p>
        </w:tc>
      </w:tr>
      <w:tr w:rsidR="003C276C" w14:paraId="7573699A" w14:textId="77777777">
        <w:tc>
          <w:tcPr>
            <w:tcW w:w="1701" w:type="dxa"/>
            <w:tcBorders>
              <w:top w:val="single" w:sz="4" w:space="0" w:color="FFFFFF"/>
              <w:bottom w:val="single" w:sz="4" w:space="0" w:color="FFFFFF"/>
            </w:tcBorders>
            <w:tcMar>
              <w:top w:w="28" w:type="dxa"/>
              <w:left w:w="28" w:type="dxa"/>
              <w:bottom w:w="28" w:type="dxa"/>
              <w:right w:w="28" w:type="dxa"/>
            </w:tcMar>
          </w:tcPr>
          <w:p w14:paraId="26D810E7" w14:textId="77777777" w:rsidR="003C276C" w:rsidRDefault="002052AB">
            <w:pPr>
              <w:pStyle w:val="TableCellLeft"/>
            </w:pPr>
            <w:r>
              <w:t xml:space="preserve">Yrkestitlar </w:t>
            </w:r>
            <w:proofErr w:type="gramStart"/>
            <w:r>
              <w:t>m.m.</w:t>
            </w:r>
            <w:proofErr w:type="gramEnd"/>
          </w:p>
        </w:tc>
        <w:tc>
          <w:tcPr>
            <w:tcW w:w="4252" w:type="dxa"/>
            <w:tcBorders>
              <w:top w:val="single" w:sz="4" w:space="0" w:color="FFFFFF"/>
              <w:bottom w:val="single" w:sz="4" w:space="0" w:color="FFFFFF"/>
            </w:tcBorders>
            <w:tcMar>
              <w:top w:w="28" w:type="dxa"/>
              <w:left w:w="28" w:type="dxa"/>
              <w:bottom w:w="28" w:type="dxa"/>
              <w:right w:w="28" w:type="dxa"/>
            </w:tcMar>
          </w:tcPr>
          <w:p w14:paraId="4A0D25E4" w14:textId="77777777" w:rsidR="003C276C" w:rsidRDefault="002052AB">
            <w:pPr>
              <w:pStyle w:val="TableCellLeft"/>
            </w:pPr>
            <w:r>
              <w:t xml:space="preserve">3. följa </w:t>
            </w:r>
            <w:proofErr w:type="gramStart"/>
            <w:r>
              <w:t>FARs</w:t>
            </w:r>
            <w:proofErr w:type="gramEnd"/>
            <w:r>
              <w:t xml:space="preserve"> anvisningar avseende </w:t>
            </w:r>
            <w:proofErr w:type="gramStart"/>
            <w:r>
              <w:t>bl.a.</w:t>
            </w:r>
            <w:proofErr w:type="gramEnd"/>
            <w:r>
              <w:t xml:space="preserve"> användning av yrkestitlar och logotyp.</w:t>
            </w:r>
          </w:p>
        </w:tc>
      </w:tr>
      <w:tr w:rsidR="003C276C" w14:paraId="42518F2A" w14:textId="77777777">
        <w:tc>
          <w:tcPr>
            <w:tcW w:w="1701" w:type="dxa"/>
            <w:tcBorders>
              <w:top w:val="single" w:sz="4" w:space="0" w:color="FFFFFF"/>
              <w:bottom w:val="single" w:sz="4" w:space="0" w:color="FFFFFF"/>
            </w:tcBorders>
            <w:tcMar>
              <w:top w:w="28" w:type="dxa"/>
              <w:left w:w="28" w:type="dxa"/>
              <w:bottom w:w="28" w:type="dxa"/>
              <w:right w:w="28" w:type="dxa"/>
            </w:tcMar>
          </w:tcPr>
          <w:p w14:paraId="67A7279D" w14:textId="77777777" w:rsidR="003C276C" w:rsidRDefault="002052AB">
            <w:pPr>
              <w:pStyle w:val="TableCellLeft"/>
            </w:pPr>
            <w:r>
              <w:lastRenderedPageBreak/>
              <w:t>Serviceavgift</w:t>
            </w:r>
          </w:p>
        </w:tc>
        <w:tc>
          <w:tcPr>
            <w:tcW w:w="4252" w:type="dxa"/>
            <w:tcBorders>
              <w:top w:val="single" w:sz="4" w:space="0" w:color="FFFFFF"/>
              <w:bottom w:val="single" w:sz="4" w:space="0" w:color="FFFFFF"/>
            </w:tcBorders>
            <w:tcMar>
              <w:top w:w="28" w:type="dxa"/>
              <w:left w:w="28" w:type="dxa"/>
              <w:bottom w:w="28" w:type="dxa"/>
              <w:right w:w="28" w:type="dxa"/>
            </w:tcMar>
          </w:tcPr>
          <w:p w14:paraId="12A796D1" w14:textId="52A60AC1" w:rsidR="003C276C" w:rsidRDefault="002052AB">
            <w:pPr>
              <w:pStyle w:val="TableCellLeft"/>
            </w:pPr>
            <w:r>
              <w:t>För ordinarie medlemskap</w:t>
            </w:r>
            <w:del w:id="37" w:author="Erica Åstrand" w:date="2025-09-23T08:33:00Z" w16du:dateUtc="2025-09-23T06:33:00Z">
              <w:r w:rsidR="00F61A6C">
                <w:delText xml:space="preserve"> samt för fysiska personer som är basmedlemmar</w:delText>
              </w:r>
            </w:del>
            <w:r>
              <w:t xml:space="preserve"> ska, förutom medlemsavgift, serviceavgift utgå till FAR AB för de tjänster bolaget tillhandahåller. Serviceavgiften ska debiteras det företag eller den organisation medlemmen är verksam i (om inte särskilda skäl föranleder annat) och utgå med belopp som årsstämman fastställer efter förslag från styrelsen. Serviceavgift kan även uttas av studenter.</w:t>
            </w:r>
          </w:p>
        </w:tc>
      </w:tr>
      <w:tr w:rsidR="003C276C" w14:paraId="781F7471" w14:textId="77777777">
        <w:tc>
          <w:tcPr>
            <w:tcW w:w="1701" w:type="dxa"/>
            <w:tcBorders>
              <w:top w:val="single" w:sz="4" w:space="0" w:color="FFFFFF"/>
              <w:bottom w:val="single" w:sz="4" w:space="0" w:color="FFFFFF"/>
            </w:tcBorders>
            <w:tcMar>
              <w:top w:w="28" w:type="dxa"/>
              <w:left w:w="28" w:type="dxa"/>
              <w:bottom w:w="28" w:type="dxa"/>
              <w:right w:w="28" w:type="dxa"/>
            </w:tcMar>
          </w:tcPr>
          <w:p w14:paraId="4DEE23C9" w14:textId="77777777" w:rsidR="003C276C" w:rsidRDefault="002052AB">
            <w:pPr>
              <w:pStyle w:val="TableCellLeft"/>
            </w:pPr>
            <w:proofErr w:type="spellStart"/>
            <w:r>
              <w:t>Debiteringsprinciper</w:t>
            </w:r>
            <w:proofErr w:type="spellEnd"/>
          </w:p>
        </w:tc>
        <w:tc>
          <w:tcPr>
            <w:tcW w:w="4252" w:type="dxa"/>
            <w:tcBorders>
              <w:top w:val="single" w:sz="4" w:space="0" w:color="FFFFFF"/>
              <w:bottom w:val="single" w:sz="4" w:space="0" w:color="FFFFFF"/>
            </w:tcBorders>
            <w:tcMar>
              <w:top w:w="28" w:type="dxa"/>
              <w:left w:w="28" w:type="dxa"/>
              <w:bottom w:w="28" w:type="dxa"/>
              <w:right w:w="28" w:type="dxa"/>
            </w:tcMar>
          </w:tcPr>
          <w:p w14:paraId="43DFB494" w14:textId="77777777" w:rsidR="003C276C" w:rsidRDefault="002052AB">
            <w:pPr>
              <w:pStyle w:val="TableCellLeft"/>
            </w:pPr>
            <w:r>
              <w:t>Efter styrelsens förslag bestämmer stämman vilka principer som ska gälla för fastställande av medlems- och serviceavgifter.</w:t>
            </w:r>
          </w:p>
        </w:tc>
      </w:tr>
      <w:tr w:rsidR="003C276C" w14:paraId="34C9658E" w14:textId="77777777">
        <w:tc>
          <w:tcPr>
            <w:tcW w:w="1701" w:type="dxa"/>
            <w:tcBorders>
              <w:top w:val="single" w:sz="4" w:space="0" w:color="FFFFFF"/>
              <w:bottom w:val="single" w:sz="4" w:space="0" w:color="FFFFFF"/>
            </w:tcBorders>
            <w:tcMar>
              <w:top w:w="28" w:type="dxa"/>
              <w:left w:w="28" w:type="dxa"/>
              <w:bottom w:w="28" w:type="dxa"/>
              <w:right w:w="28" w:type="dxa"/>
            </w:tcMar>
          </w:tcPr>
          <w:p w14:paraId="69C31BB8" w14:textId="77777777" w:rsidR="003C276C" w:rsidRDefault="002052AB">
            <w:pPr>
              <w:pStyle w:val="TableCellLeft"/>
            </w:pPr>
            <w:r>
              <w:t>Förslagsrätt</w:t>
            </w:r>
          </w:p>
        </w:tc>
        <w:tc>
          <w:tcPr>
            <w:tcW w:w="4252" w:type="dxa"/>
            <w:tcBorders>
              <w:top w:val="single" w:sz="4" w:space="0" w:color="FFFFFF"/>
              <w:bottom w:val="single" w:sz="4" w:space="0" w:color="FFFFFF"/>
            </w:tcBorders>
            <w:tcMar>
              <w:top w:w="28" w:type="dxa"/>
              <w:left w:w="28" w:type="dxa"/>
              <w:bottom w:w="28" w:type="dxa"/>
              <w:right w:w="28" w:type="dxa"/>
            </w:tcMar>
          </w:tcPr>
          <w:p w14:paraId="7D0B47AB" w14:textId="77777777" w:rsidR="003C276C" w:rsidRDefault="002052AB">
            <w:pPr>
              <w:pStyle w:val="TableCellLeft"/>
            </w:pPr>
            <w:r>
              <w:t xml:space="preserve">Med ordinarie medlemskap följer </w:t>
            </w:r>
            <w:proofErr w:type="gramStart"/>
            <w:r>
              <w:t>bl.a.</w:t>
            </w:r>
            <w:proofErr w:type="gramEnd"/>
            <w:r>
              <w:t xml:space="preserve"> rätt att lämna förslag till kandidater till valen vid årsstämman. För att ett sådant förslag ska kunna beaktas vid närmast följande årsstämma krävs att det kommer in till FAR senast den 1 maj.</w:t>
            </w:r>
          </w:p>
        </w:tc>
      </w:tr>
      <w:tr w:rsidR="003C276C" w14:paraId="71F6E063" w14:textId="77777777">
        <w:tc>
          <w:tcPr>
            <w:tcW w:w="1701" w:type="dxa"/>
            <w:tcBorders>
              <w:top w:val="single" w:sz="4" w:space="0" w:color="FFFFFF"/>
              <w:bottom w:val="single" w:sz="4" w:space="0" w:color="FFFFFF"/>
            </w:tcBorders>
            <w:tcMar>
              <w:top w:w="28" w:type="dxa"/>
              <w:left w:w="28" w:type="dxa"/>
              <w:bottom w:w="28" w:type="dxa"/>
              <w:right w:w="28" w:type="dxa"/>
            </w:tcMar>
          </w:tcPr>
          <w:p w14:paraId="2D49CAEF" w14:textId="77777777" w:rsidR="003C276C" w:rsidRDefault="002052AB">
            <w:pPr>
              <w:pStyle w:val="TableCellLeft"/>
            </w:pPr>
            <w:r>
              <w:t>Undantag från medlems- och serviceavgift</w:t>
            </w:r>
          </w:p>
        </w:tc>
        <w:tc>
          <w:tcPr>
            <w:tcW w:w="4252" w:type="dxa"/>
            <w:tcBorders>
              <w:top w:val="single" w:sz="4" w:space="0" w:color="FFFFFF"/>
              <w:bottom w:val="single" w:sz="4" w:space="0" w:color="FFFFFF"/>
            </w:tcBorders>
            <w:tcMar>
              <w:top w:w="28" w:type="dxa"/>
              <w:left w:w="28" w:type="dxa"/>
              <w:bottom w:w="28" w:type="dxa"/>
              <w:right w:w="28" w:type="dxa"/>
            </w:tcMar>
          </w:tcPr>
          <w:p w14:paraId="02FAFE35" w14:textId="77777777" w:rsidR="003C276C" w:rsidRDefault="002052AB">
            <w:pPr>
              <w:pStyle w:val="TableCellLeft"/>
            </w:pPr>
            <w:r>
              <w:rPr>
                <w:rStyle w:val="Bold"/>
              </w:rPr>
              <w:t>10 §</w:t>
            </w:r>
            <w:r>
              <w:t> För den som inträder som medlem när mer än halva räkenskapsåret har gått ska halva medlems- respektive serviceavgiften betalas. För en medlem som utträder under räkenskapsåret ska hel medlems- respektive serviceavgift betalas.</w:t>
            </w:r>
          </w:p>
        </w:tc>
      </w:tr>
      <w:tr w:rsidR="003C276C" w14:paraId="6FD50570" w14:textId="77777777">
        <w:tc>
          <w:tcPr>
            <w:tcW w:w="1701" w:type="dxa"/>
            <w:tcBorders>
              <w:top w:val="single" w:sz="4" w:space="0" w:color="FFFFFF"/>
              <w:bottom w:val="single" w:sz="4" w:space="0" w:color="FFFFFF"/>
            </w:tcBorders>
            <w:tcMar>
              <w:top w:w="28" w:type="dxa"/>
              <w:left w:w="28" w:type="dxa"/>
              <w:bottom w:w="28" w:type="dxa"/>
              <w:right w:w="28" w:type="dxa"/>
            </w:tcMar>
          </w:tcPr>
          <w:p w14:paraId="270B2B75" w14:textId="77777777" w:rsidR="003C276C" w:rsidRDefault="003C276C"/>
        </w:tc>
        <w:tc>
          <w:tcPr>
            <w:tcW w:w="4252" w:type="dxa"/>
            <w:tcBorders>
              <w:top w:val="single" w:sz="4" w:space="0" w:color="FFFFFF"/>
              <w:bottom w:val="single" w:sz="4" w:space="0" w:color="FFFFFF"/>
            </w:tcBorders>
            <w:tcMar>
              <w:top w:w="28" w:type="dxa"/>
              <w:left w:w="28" w:type="dxa"/>
              <w:bottom w:w="28" w:type="dxa"/>
              <w:right w:w="28" w:type="dxa"/>
            </w:tcMar>
          </w:tcPr>
          <w:p w14:paraId="728EEADD" w14:textId="77777777" w:rsidR="003C276C" w:rsidRDefault="002052AB">
            <w:pPr>
              <w:pStyle w:val="TableCellLeft"/>
            </w:pPr>
            <w:r>
              <w:t>Om det finns särskilda skäl får styrelsen helt eller delvis medge befrielse från serviceavgiften.</w:t>
            </w:r>
          </w:p>
        </w:tc>
      </w:tr>
      <w:tr w:rsidR="003C276C" w14:paraId="5FB2207E" w14:textId="77777777">
        <w:tc>
          <w:tcPr>
            <w:tcW w:w="1701" w:type="dxa"/>
            <w:tcBorders>
              <w:top w:val="single" w:sz="4" w:space="0" w:color="FFFFFF"/>
              <w:bottom w:val="single" w:sz="4" w:space="0" w:color="FFFFFF"/>
            </w:tcBorders>
            <w:tcMar>
              <w:top w:w="28" w:type="dxa"/>
              <w:left w:w="28" w:type="dxa"/>
              <w:bottom w:w="28" w:type="dxa"/>
              <w:right w:w="28" w:type="dxa"/>
            </w:tcMar>
          </w:tcPr>
          <w:p w14:paraId="5A3E7BEB" w14:textId="77777777" w:rsidR="003C276C" w:rsidRDefault="002052AB">
            <w:pPr>
              <w:pStyle w:val="TableCellLeft"/>
            </w:pPr>
            <w:r>
              <w:t>Utträde</w:t>
            </w:r>
            <w:bookmarkStart w:id="38" w:name="_RefC329FA27416F29AB378E7EFBCF1EAF7F"/>
            <w:bookmarkStart w:id="39" w:name="_Ref73FEE28E18263E3713A52946EFF69FA8"/>
            <w:bookmarkEnd w:id="38"/>
            <w:bookmarkEnd w:id="39"/>
            <w:r>
              <w:t xml:space="preserve"> </w:t>
            </w:r>
            <w:bookmarkStart w:id="40" w:name="_Ref17276A6DFEE94BE0A1D5A4A650797A84"/>
            <w:bookmarkStart w:id="41" w:name="_Ref1C1461F283328C1184C098DC7E98CD7B"/>
            <w:bookmarkEnd w:id="40"/>
            <w:bookmarkEnd w:id="41"/>
            <w:r>
              <w:t xml:space="preserve"> </w:t>
            </w:r>
          </w:p>
        </w:tc>
        <w:tc>
          <w:tcPr>
            <w:tcW w:w="4252" w:type="dxa"/>
            <w:tcBorders>
              <w:top w:val="single" w:sz="4" w:space="0" w:color="FFFFFF"/>
              <w:bottom w:val="single" w:sz="4" w:space="0" w:color="FFFFFF"/>
            </w:tcBorders>
            <w:tcMar>
              <w:top w:w="28" w:type="dxa"/>
              <w:left w:w="28" w:type="dxa"/>
              <w:bottom w:w="28" w:type="dxa"/>
              <w:right w:w="28" w:type="dxa"/>
            </w:tcMar>
          </w:tcPr>
          <w:p w14:paraId="2A24C54F" w14:textId="46F7730B" w:rsidR="003C276C" w:rsidRDefault="002052AB">
            <w:pPr>
              <w:pStyle w:val="TableCellLeft"/>
            </w:pPr>
            <w:r>
              <w:rPr>
                <w:rStyle w:val="Bold"/>
              </w:rPr>
              <w:t>11 §</w:t>
            </w:r>
            <w:r>
              <w:t xml:space="preserve"> En medlem utträder genom att anmäla sitt utträde till </w:t>
            </w:r>
            <w:del w:id="42" w:author="Erica Åstrand" w:date="2025-09-23T08:33:00Z" w16du:dateUtc="2025-09-23T06:33:00Z">
              <w:r w:rsidR="00F61A6C">
                <w:delText>styrelsen</w:delText>
              </w:r>
            </w:del>
            <w:ins w:id="43" w:author="Erica Åstrand" w:date="2025-09-23T08:33:00Z" w16du:dateUtc="2025-09-23T06:33:00Z">
              <w:r>
                <w:t>generalsekreteraren</w:t>
              </w:r>
            </w:ins>
            <w:r>
              <w:t>.</w:t>
            </w:r>
          </w:p>
        </w:tc>
      </w:tr>
      <w:tr w:rsidR="003C276C" w14:paraId="2F29579B" w14:textId="77777777">
        <w:tc>
          <w:tcPr>
            <w:tcW w:w="1701" w:type="dxa"/>
            <w:tcBorders>
              <w:top w:val="single" w:sz="4" w:space="0" w:color="FFFFFF"/>
              <w:bottom w:val="single" w:sz="4" w:space="0" w:color="FFFFFF"/>
            </w:tcBorders>
            <w:tcMar>
              <w:top w:w="28" w:type="dxa"/>
              <w:left w:w="28" w:type="dxa"/>
              <w:bottom w:w="28" w:type="dxa"/>
              <w:right w:w="28" w:type="dxa"/>
            </w:tcMar>
          </w:tcPr>
          <w:p w14:paraId="4F9575D6" w14:textId="77777777" w:rsidR="003C276C" w:rsidRDefault="003C276C"/>
        </w:tc>
        <w:tc>
          <w:tcPr>
            <w:tcW w:w="4252" w:type="dxa"/>
            <w:tcBorders>
              <w:top w:val="single" w:sz="4" w:space="0" w:color="FFFFFF"/>
              <w:bottom w:val="single" w:sz="4" w:space="0" w:color="FFFFFF"/>
            </w:tcBorders>
            <w:tcMar>
              <w:top w:w="28" w:type="dxa"/>
              <w:left w:w="28" w:type="dxa"/>
              <w:bottom w:w="28" w:type="dxa"/>
              <w:right w:w="28" w:type="dxa"/>
            </w:tcMar>
          </w:tcPr>
          <w:p w14:paraId="33D67A72" w14:textId="77777777" w:rsidR="003C276C" w:rsidRDefault="002052AB">
            <w:pPr>
              <w:pStyle w:val="TableCellLeft"/>
              <w:keepNext/>
            </w:pPr>
            <w:r>
              <w:t>En medlem ska anses ha utträtt om styrelsen finner att</w:t>
            </w:r>
          </w:p>
          <w:p w14:paraId="462429E0" w14:textId="77777777" w:rsidR="003C276C" w:rsidRDefault="002052AB">
            <w:pPr>
              <w:pStyle w:val="OrderedList"/>
              <w:keepNext/>
              <w:numPr>
                <w:ilvl w:val="0"/>
                <w:numId w:val="3"/>
              </w:numPr>
              <w:tabs>
                <w:tab w:val="left" w:pos="340"/>
                <w:tab w:val="left" w:pos="340"/>
              </w:tabs>
            </w:pPr>
            <w:r>
              <w:t>stipulerade avgifter för medlemmen inte har betalats senast fyra veckor efter den dag då anmodan om betalning skickats,</w:t>
            </w:r>
          </w:p>
          <w:p w14:paraId="746754A2" w14:textId="77777777" w:rsidR="003C276C" w:rsidRDefault="002052AB">
            <w:pPr>
              <w:pStyle w:val="OrderedList"/>
              <w:keepNext/>
              <w:numPr>
                <w:ilvl w:val="0"/>
                <w:numId w:val="4"/>
              </w:numPr>
              <w:tabs>
                <w:tab w:val="left" w:pos="340"/>
                <w:tab w:val="left" w:pos="340"/>
              </w:tabs>
            </w:pPr>
            <w:r>
              <w:t>en ordinarie medlem inte har fullgjort sin skyldighet enligt 9 § att genomgå kvalitetskontroll enligt underrättelse från kvalitetsnämnd enligt 39 §,</w:t>
            </w:r>
          </w:p>
          <w:p w14:paraId="3B26B806" w14:textId="77777777" w:rsidR="003C276C" w:rsidRDefault="002052AB">
            <w:pPr>
              <w:pStyle w:val="OrderedList"/>
              <w:keepNext/>
              <w:numPr>
                <w:ilvl w:val="0"/>
                <w:numId w:val="6"/>
              </w:numPr>
              <w:tabs>
                <w:tab w:val="left" w:pos="340"/>
                <w:tab w:val="left" w:pos="340"/>
              </w:tabs>
            </w:pPr>
            <w:r>
              <w:t xml:space="preserve">medlemmen upphör att vara verksam i ett revisions-, redovisnings- eller skatterådgivningsföretag eller ha nära anknytning till den verksamhet som </w:t>
            </w:r>
            <w:r>
              <w:lastRenderedPageBreak/>
              <w:t>bedrivs i revisions- och rådgivningsbranschen,</w:t>
            </w:r>
          </w:p>
          <w:p w14:paraId="576E8AAE" w14:textId="77777777" w:rsidR="003C276C" w:rsidRDefault="002052AB">
            <w:pPr>
              <w:pStyle w:val="OrderedList"/>
              <w:keepNext/>
              <w:numPr>
                <w:ilvl w:val="0"/>
                <w:numId w:val="8"/>
              </w:numPr>
              <w:tabs>
                <w:tab w:val="left" w:pos="340"/>
                <w:tab w:val="left" w:pos="340"/>
              </w:tabs>
            </w:pPr>
            <w:r>
              <w:t>ordinarie medlem inte uppfyller de krav som gäller för det ordinarie medlemskapet,</w:t>
            </w:r>
          </w:p>
          <w:p w14:paraId="46CB2082" w14:textId="77777777" w:rsidR="003C276C" w:rsidRDefault="002052AB">
            <w:pPr>
              <w:pStyle w:val="OrderedList"/>
              <w:keepNext/>
              <w:numPr>
                <w:ilvl w:val="0"/>
                <w:numId w:val="9"/>
              </w:numPr>
              <w:tabs>
                <w:tab w:val="left" w:pos="340"/>
                <w:tab w:val="left" w:pos="340"/>
              </w:tabs>
            </w:pPr>
            <w:r>
              <w:t>ordinarie medlem inte längre uppfyller de krav för medlemskap som anges i 4 § 2, eller</w:t>
            </w:r>
          </w:p>
          <w:p w14:paraId="79AAF942" w14:textId="1E053A2D" w:rsidR="003C276C" w:rsidRDefault="002052AB">
            <w:pPr>
              <w:pStyle w:val="OrderedList"/>
              <w:keepNext/>
              <w:numPr>
                <w:ilvl w:val="0"/>
                <w:numId w:val="10"/>
              </w:numPr>
              <w:tabs>
                <w:tab w:val="left" w:pos="340"/>
                <w:tab w:val="left" w:pos="340"/>
              </w:tabs>
            </w:pPr>
            <w:r>
              <w:t xml:space="preserve">medlem med </w:t>
            </w:r>
            <w:del w:id="44" w:author="Erica Åstrand" w:date="2025-09-23T08:33:00Z" w16du:dateUtc="2025-09-23T06:33:00Z">
              <w:r w:rsidR="00F61A6C">
                <w:delText xml:space="preserve">basmedlemskap eller </w:delText>
              </w:r>
            </w:del>
            <w:r>
              <w:t>studentmedlemskap inte uppfyller de krav som gäller för medlemskapet.</w:t>
            </w:r>
          </w:p>
        </w:tc>
      </w:tr>
      <w:tr w:rsidR="003C276C" w14:paraId="4FDC2905" w14:textId="77777777">
        <w:tc>
          <w:tcPr>
            <w:tcW w:w="1701" w:type="dxa"/>
            <w:tcBorders>
              <w:top w:val="single" w:sz="4" w:space="0" w:color="FFFFFF"/>
              <w:bottom w:val="single" w:sz="4" w:space="0" w:color="FFFFFF"/>
            </w:tcBorders>
            <w:tcMar>
              <w:top w:w="28" w:type="dxa"/>
              <w:left w:w="28" w:type="dxa"/>
              <w:bottom w:w="28" w:type="dxa"/>
              <w:right w:w="28" w:type="dxa"/>
            </w:tcMar>
          </w:tcPr>
          <w:p w14:paraId="6012AE3F" w14:textId="77777777" w:rsidR="003C276C" w:rsidRDefault="002052AB">
            <w:pPr>
              <w:pStyle w:val="TableCellLeft"/>
              <w:keepNext/>
            </w:pPr>
            <w:r>
              <w:t>Kommunikation</w:t>
            </w:r>
          </w:p>
        </w:tc>
        <w:tc>
          <w:tcPr>
            <w:tcW w:w="4252" w:type="dxa"/>
            <w:tcBorders>
              <w:top w:val="single" w:sz="4" w:space="0" w:color="FFFFFF"/>
              <w:bottom w:val="single" w:sz="4" w:space="0" w:color="FFFFFF"/>
            </w:tcBorders>
            <w:tcMar>
              <w:top w:w="28" w:type="dxa"/>
              <w:left w:w="28" w:type="dxa"/>
              <w:bottom w:w="28" w:type="dxa"/>
              <w:right w:w="28" w:type="dxa"/>
            </w:tcMar>
          </w:tcPr>
          <w:p w14:paraId="47B39807" w14:textId="77777777" w:rsidR="003C276C" w:rsidRDefault="002052AB">
            <w:pPr>
              <w:pStyle w:val="TableCellLeft"/>
              <w:keepNext/>
            </w:pPr>
            <w:r>
              <w:rPr>
                <w:rStyle w:val="Bold"/>
              </w:rPr>
              <w:t>12 §</w:t>
            </w:r>
            <w:r>
              <w:t> Om det enligt styrelsens bedömning finns anledning att anta att en ordinarie medlem inte längre uppfyller kraven för medlemskap enligt 4 § 2 ska medlemmen få tillfälle att yttra sig.</w:t>
            </w:r>
          </w:p>
        </w:tc>
      </w:tr>
      <w:tr w:rsidR="003C276C" w14:paraId="5450E04E" w14:textId="77777777">
        <w:tc>
          <w:tcPr>
            <w:tcW w:w="1701" w:type="dxa"/>
            <w:tcBorders>
              <w:top w:val="single" w:sz="4" w:space="0" w:color="FFFFFF"/>
              <w:bottom w:val="single" w:sz="4" w:space="0" w:color="FFFFFF"/>
            </w:tcBorders>
            <w:tcMar>
              <w:top w:w="28" w:type="dxa"/>
              <w:left w:w="28" w:type="dxa"/>
              <w:bottom w:w="28" w:type="dxa"/>
              <w:right w:w="28" w:type="dxa"/>
            </w:tcMar>
          </w:tcPr>
          <w:p w14:paraId="4C1E94E9" w14:textId="77777777" w:rsidR="003C276C" w:rsidRDefault="002052AB">
            <w:pPr>
              <w:pStyle w:val="TableCellLeft"/>
            </w:pPr>
            <w:r>
              <w:t>Uteslutning</w:t>
            </w:r>
          </w:p>
        </w:tc>
        <w:tc>
          <w:tcPr>
            <w:tcW w:w="4252" w:type="dxa"/>
            <w:tcBorders>
              <w:top w:val="single" w:sz="4" w:space="0" w:color="FFFFFF"/>
              <w:bottom w:val="single" w:sz="4" w:space="0" w:color="FFFFFF"/>
            </w:tcBorders>
            <w:tcMar>
              <w:top w:w="28" w:type="dxa"/>
              <w:left w:w="28" w:type="dxa"/>
              <w:bottom w:w="28" w:type="dxa"/>
              <w:right w:w="28" w:type="dxa"/>
            </w:tcMar>
          </w:tcPr>
          <w:p w14:paraId="4C437E4B" w14:textId="77777777" w:rsidR="003C276C" w:rsidRDefault="002052AB">
            <w:pPr>
              <w:pStyle w:val="TableCellLeft"/>
            </w:pPr>
            <w:r>
              <w:rPr>
                <w:rStyle w:val="Bold"/>
              </w:rPr>
              <w:t>13 §</w:t>
            </w:r>
            <w:r>
              <w:t> En medlem kan uteslutas ur föreningen efter beslut av disciplinnämnden. Närmare bestämmelser om detta finns i 47 §.</w:t>
            </w:r>
          </w:p>
        </w:tc>
      </w:tr>
    </w:tbl>
    <w:p w14:paraId="3DBA011A" w14:textId="77777777" w:rsidR="003C276C" w:rsidRDefault="002052AB">
      <w:pPr>
        <w:pStyle w:val="Heading4"/>
      </w:pPr>
      <w:bookmarkStart w:id="45" w:name="_Ref89F6AA4E88EA8AB9F9860CFC3AE96EEE"/>
      <w:bookmarkStart w:id="46" w:name="_Ref2555DCF7FA668B5ABDF7D9D00298B89C"/>
      <w:bookmarkStart w:id="47" w:name="_Ref6D0AD0333904401A25713874068DF13B"/>
      <w:bookmarkEnd w:id="45"/>
      <w:bookmarkEnd w:id="46"/>
      <w:bookmarkEnd w:id="47"/>
      <w:r>
        <w:t>Räkenskapsår</w:t>
      </w:r>
    </w:p>
    <w:p w14:paraId="23C92A73" w14:textId="77777777" w:rsidR="003C276C" w:rsidRDefault="003C276C">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3C276C" w14:paraId="52B6077F" w14:textId="77777777">
        <w:tc>
          <w:tcPr>
            <w:tcW w:w="1701" w:type="dxa"/>
            <w:tcBorders>
              <w:top w:val="single" w:sz="4" w:space="0" w:color="FFFFFF"/>
              <w:bottom w:val="single" w:sz="4" w:space="0" w:color="FFFFFF"/>
            </w:tcBorders>
            <w:tcMar>
              <w:top w:w="28" w:type="dxa"/>
              <w:left w:w="28" w:type="dxa"/>
              <w:bottom w:w="28" w:type="dxa"/>
              <w:right w:w="28" w:type="dxa"/>
            </w:tcMar>
          </w:tcPr>
          <w:p w14:paraId="776E35BF" w14:textId="77777777" w:rsidR="003C276C" w:rsidRDefault="002052AB">
            <w:pPr>
              <w:pStyle w:val="TableCellLeft"/>
            </w:pPr>
            <w:r>
              <w:t>Räkenskapsår</w:t>
            </w:r>
          </w:p>
        </w:tc>
        <w:tc>
          <w:tcPr>
            <w:tcW w:w="4252" w:type="dxa"/>
            <w:tcBorders>
              <w:top w:val="single" w:sz="4" w:space="0" w:color="FFFFFF"/>
              <w:bottom w:val="single" w:sz="4" w:space="0" w:color="FFFFFF"/>
            </w:tcBorders>
            <w:tcMar>
              <w:top w:w="28" w:type="dxa"/>
              <w:left w:w="28" w:type="dxa"/>
              <w:bottom w:w="28" w:type="dxa"/>
              <w:right w:w="28" w:type="dxa"/>
            </w:tcMar>
          </w:tcPr>
          <w:p w14:paraId="5A10D486" w14:textId="77777777" w:rsidR="003C276C" w:rsidRDefault="002052AB">
            <w:pPr>
              <w:pStyle w:val="TableCellLeft"/>
            </w:pPr>
            <w:r>
              <w:rPr>
                <w:rStyle w:val="Bold"/>
              </w:rPr>
              <w:t>14 §</w:t>
            </w:r>
            <w:r>
              <w:t> Räkenskapsåret ska omfatta tiden från den 1 maj till den 30 april.</w:t>
            </w:r>
          </w:p>
        </w:tc>
      </w:tr>
    </w:tbl>
    <w:p w14:paraId="2C4A85C7" w14:textId="77777777" w:rsidR="003C276C" w:rsidRDefault="002052AB">
      <w:pPr>
        <w:pStyle w:val="Heading4"/>
      </w:pPr>
      <w:bookmarkStart w:id="48" w:name="_Ref23F6EC8A7747C77503F32CE7090D247F"/>
      <w:bookmarkStart w:id="49" w:name="_Ref7E1FAB092915F8F83F7B08868C8511F5"/>
      <w:bookmarkStart w:id="50" w:name="_Ref5C95575BC94AE6EBCF065465EE847F2A"/>
      <w:bookmarkStart w:id="51" w:name="_RefEFD82DECFC11157900E1A32A84C0B82F"/>
      <w:bookmarkEnd w:id="48"/>
      <w:bookmarkEnd w:id="49"/>
      <w:bookmarkEnd w:id="50"/>
      <w:bookmarkEnd w:id="51"/>
      <w:r>
        <w:t>Stämman</w:t>
      </w:r>
    </w:p>
    <w:p w14:paraId="41FAF9AF" w14:textId="77777777" w:rsidR="003C276C" w:rsidRDefault="003C276C">
      <w:pPr>
        <w:keepNext/>
        <w:spacing w:line="0" w:lineRule="atLeast"/>
      </w:pPr>
      <w:bookmarkStart w:id="52" w:name="_RefECB055F0F9902B2EA1C6DA284896590C"/>
      <w:bookmarkStart w:id="53" w:name="_Ref0C7C59174DC273E4927832A9C16B5752"/>
      <w:bookmarkStart w:id="54" w:name="_RefD25FCDC0975F26159C43D6BCF32A12E3"/>
      <w:bookmarkStart w:id="55" w:name="_Ref94EACA3A91F66E3999B2461345CB3B26"/>
      <w:bookmarkEnd w:id="52"/>
      <w:bookmarkEnd w:id="53"/>
      <w:bookmarkEnd w:id="54"/>
      <w:bookmarkEnd w:id="55"/>
    </w:p>
    <w:p w14:paraId="544998F9" w14:textId="77777777" w:rsidR="003C276C" w:rsidRDefault="003C276C">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3C276C" w14:paraId="2E6EF27C" w14:textId="77777777">
        <w:tc>
          <w:tcPr>
            <w:tcW w:w="1701" w:type="dxa"/>
            <w:tcBorders>
              <w:top w:val="single" w:sz="4" w:space="0" w:color="FFFFFF"/>
              <w:bottom w:val="single" w:sz="4" w:space="0" w:color="FFFFFF"/>
            </w:tcBorders>
            <w:tcMar>
              <w:top w:w="28" w:type="dxa"/>
              <w:left w:w="28" w:type="dxa"/>
              <w:bottom w:w="28" w:type="dxa"/>
              <w:right w:w="28" w:type="dxa"/>
            </w:tcMar>
          </w:tcPr>
          <w:p w14:paraId="267E5F9A" w14:textId="77777777" w:rsidR="003C276C" w:rsidRDefault="002052AB">
            <w:pPr>
              <w:pStyle w:val="TableCellLeft"/>
              <w:keepNext/>
            </w:pPr>
            <w:r>
              <w:t>Funktion</w:t>
            </w:r>
          </w:p>
        </w:tc>
        <w:tc>
          <w:tcPr>
            <w:tcW w:w="4252" w:type="dxa"/>
            <w:tcBorders>
              <w:top w:val="single" w:sz="4" w:space="0" w:color="FFFFFF"/>
              <w:bottom w:val="single" w:sz="4" w:space="0" w:color="FFFFFF"/>
            </w:tcBorders>
            <w:tcMar>
              <w:top w:w="28" w:type="dxa"/>
              <w:left w:w="28" w:type="dxa"/>
              <w:bottom w:w="28" w:type="dxa"/>
              <w:right w:w="28" w:type="dxa"/>
            </w:tcMar>
          </w:tcPr>
          <w:p w14:paraId="592653F0" w14:textId="77777777" w:rsidR="003C276C" w:rsidRDefault="002052AB">
            <w:pPr>
              <w:pStyle w:val="TableCellLeft"/>
              <w:keepNext/>
            </w:pPr>
            <w:r>
              <w:rPr>
                <w:rStyle w:val="Bold"/>
              </w:rPr>
              <w:t>15 §</w:t>
            </w:r>
            <w:r>
              <w:t> Vid stämman utövar medlemmarna sin rätt att överlägga och besluta om föreningens angelägenheter.</w:t>
            </w:r>
          </w:p>
        </w:tc>
      </w:tr>
      <w:tr w:rsidR="003C276C" w14:paraId="3DD35CCF" w14:textId="77777777">
        <w:tc>
          <w:tcPr>
            <w:tcW w:w="1701" w:type="dxa"/>
            <w:tcBorders>
              <w:top w:val="single" w:sz="4" w:space="0" w:color="FFFFFF"/>
              <w:bottom w:val="single" w:sz="4" w:space="0" w:color="FFFFFF"/>
            </w:tcBorders>
            <w:tcMar>
              <w:top w:w="28" w:type="dxa"/>
              <w:left w:w="28" w:type="dxa"/>
              <w:bottom w:w="28" w:type="dxa"/>
              <w:right w:w="28" w:type="dxa"/>
            </w:tcMar>
          </w:tcPr>
          <w:p w14:paraId="71593FC8" w14:textId="77777777" w:rsidR="003C276C" w:rsidRDefault="002052AB">
            <w:pPr>
              <w:pStyle w:val="TableCellLeft"/>
              <w:keepNext/>
            </w:pPr>
            <w:r>
              <w:t>Olika former</w:t>
            </w:r>
          </w:p>
        </w:tc>
        <w:tc>
          <w:tcPr>
            <w:tcW w:w="4252" w:type="dxa"/>
            <w:tcBorders>
              <w:top w:val="single" w:sz="4" w:space="0" w:color="FFFFFF"/>
              <w:bottom w:val="single" w:sz="4" w:space="0" w:color="FFFFFF"/>
            </w:tcBorders>
            <w:tcMar>
              <w:top w:w="28" w:type="dxa"/>
              <w:left w:w="28" w:type="dxa"/>
              <w:bottom w:w="28" w:type="dxa"/>
              <w:right w:w="28" w:type="dxa"/>
            </w:tcMar>
          </w:tcPr>
          <w:p w14:paraId="07F0D977" w14:textId="77777777" w:rsidR="003C276C" w:rsidRDefault="002052AB">
            <w:pPr>
              <w:pStyle w:val="TableCellLeft"/>
              <w:keepNext/>
            </w:pPr>
            <w:r>
              <w:t>Stämman kan vara en årsstämma eller en extra stämma.</w:t>
            </w:r>
          </w:p>
        </w:tc>
      </w:tr>
      <w:tr w:rsidR="003C276C" w14:paraId="3D1EB5C7" w14:textId="77777777">
        <w:tc>
          <w:tcPr>
            <w:tcW w:w="1701" w:type="dxa"/>
            <w:tcBorders>
              <w:top w:val="single" w:sz="4" w:space="0" w:color="FFFFFF"/>
              <w:bottom w:val="single" w:sz="4" w:space="0" w:color="FFFFFF"/>
            </w:tcBorders>
            <w:tcMar>
              <w:top w:w="28" w:type="dxa"/>
              <w:left w:w="28" w:type="dxa"/>
              <w:bottom w:w="28" w:type="dxa"/>
              <w:right w:w="28" w:type="dxa"/>
            </w:tcMar>
          </w:tcPr>
          <w:p w14:paraId="709C3BFA" w14:textId="77777777" w:rsidR="003C276C" w:rsidRDefault="003C276C"/>
        </w:tc>
        <w:tc>
          <w:tcPr>
            <w:tcW w:w="4252" w:type="dxa"/>
            <w:tcBorders>
              <w:top w:val="single" w:sz="4" w:space="0" w:color="FFFFFF"/>
              <w:bottom w:val="single" w:sz="4" w:space="0" w:color="FFFFFF"/>
            </w:tcBorders>
            <w:tcMar>
              <w:top w:w="28" w:type="dxa"/>
              <w:left w:w="28" w:type="dxa"/>
              <w:bottom w:w="28" w:type="dxa"/>
              <w:right w:w="28" w:type="dxa"/>
            </w:tcMar>
          </w:tcPr>
          <w:p w14:paraId="34B5CA4D" w14:textId="77777777" w:rsidR="003C276C" w:rsidRDefault="002052AB">
            <w:pPr>
              <w:pStyle w:val="TableCellLeft"/>
            </w:pPr>
            <w:r>
              <w:t>Stämman ska hållas på dag och ort i Sverige som styrelsen bestämmer med iakttagande av dessa stadgar. Årsstämma ska hållas senast den 31 oktober.</w:t>
            </w:r>
          </w:p>
        </w:tc>
      </w:tr>
      <w:tr w:rsidR="003C276C" w14:paraId="1AF68D46" w14:textId="77777777">
        <w:tc>
          <w:tcPr>
            <w:tcW w:w="1701" w:type="dxa"/>
            <w:tcBorders>
              <w:top w:val="single" w:sz="4" w:space="0" w:color="FFFFFF"/>
              <w:bottom w:val="single" w:sz="4" w:space="0" w:color="FFFFFF"/>
            </w:tcBorders>
            <w:tcMar>
              <w:top w:w="28" w:type="dxa"/>
              <w:left w:w="28" w:type="dxa"/>
              <w:bottom w:w="28" w:type="dxa"/>
              <w:right w:w="28" w:type="dxa"/>
            </w:tcMar>
          </w:tcPr>
          <w:p w14:paraId="5E3069E9" w14:textId="77777777" w:rsidR="003C276C" w:rsidRDefault="002052AB">
            <w:pPr>
              <w:pStyle w:val="TableCellLeft"/>
            </w:pPr>
            <w:r>
              <w:t>Kallelsen</w:t>
            </w:r>
          </w:p>
        </w:tc>
        <w:tc>
          <w:tcPr>
            <w:tcW w:w="4252" w:type="dxa"/>
            <w:tcBorders>
              <w:top w:val="single" w:sz="4" w:space="0" w:color="FFFFFF"/>
              <w:bottom w:val="single" w:sz="4" w:space="0" w:color="FFFFFF"/>
            </w:tcBorders>
            <w:tcMar>
              <w:top w:w="28" w:type="dxa"/>
              <w:left w:w="28" w:type="dxa"/>
              <w:bottom w:w="28" w:type="dxa"/>
              <w:right w:w="28" w:type="dxa"/>
            </w:tcMar>
          </w:tcPr>
          <w:p w14:paraId="025BE897" w14:textId="77777777" w:rsidR="003C276C" w:rsidRDefault="002052AB">
            <w:pPr>
              <w:pStyle w:val="TableCellLeft"/>
            </w:pPr>
            <w:r>
              <w:t xml:space="preserve">Kallelse, föredragningslista och underlag får skickas till medlemmarna i den </w:t>
            </w:r>
            <w:proofErr w:type="gramStart"/>
            <w:r>
              <w:t>form styrelsen</w:t>
            </w:r>
            <w:proofErr w:type="gramEnd"/>
            <w:r>
              <w:t xml:space="preserve"> bestämmer.</w:t>
            </w:r>
          </w:p>
        </w:tc>
      </w:tr>
      <w:tr w:rsidR="003C276C" w14:paraId="13DAE63B" w14:textId="77777777">
        <w:tc>
          <w:tcPr>
            <w:tcW w:w="1701" w:type="dxa"/>
            <w:tcBorders>
              <w:top w:val="single" w:sz="4" w:space="0" w:color="FFFFFF"/>
              <w:bottom w:val="single" w:sz="4" w:space="0" w:color="FFFFFF"/>
            </w:tcBorders>
            <w:tcMar>
              <w:top w:w="28" w:type="dxa"/>
              <w:left w:w="28" w:type="dxa"/>
              <w:bottom w:w="28" w:type="dxa"/>
              <w:right w:w="28" w:type="dxa"/>
            </w:tcMar>
          </w:tcPr>
          <w:p w14:paraId="7F96748B" w14:textId="77777777" w:rsidR="003C276C" w:rsidRDefault="002052AB">
            <w:pPr>
              <w:pStyle w:val="TableCellLeft"/>
            </w:pPr>
            <w:r>
              <w:t>Rösträtt vid stämman</w:t>
            </w:r>
          </w:p>
        </w:tc>
        <w:tc>
          <w:tcPr>
            <w:tcW w:w="4252" w:type="dxa"/>
            <w:tcBorders>
              <w:top w:val="single" w:sz="4" w:space="0" w:color="FFFFFF"/>
              <w:bottom w:val="single" w:sz="4" w:space="0" w:color="FFFFFF"/>
            </w:tcBorders>
            <w:tcMar>
              <w:top w:w="28" w:type="dxa"/>
              <w:left w:w="28" w:type="dxa"/>
              <w:bottom w:w="28" w:type="dxa"/>
              <w:right w:w="28" w:type="dxa"/>
            </w:tcMar>
          </w:tcPr>
          <w:p w14:paraId="4A01FF97" w14:textId="49958745" w:rsidR="003C276C" w:rsidRDefault="002052AB">
            <w:pPr>
              <w:pStyle w:val="TableCellLeft"/>
            </w:pPr>
            <w:r>
              <w:rPr>
                <w:rStyle w:val="Bold"/>
              </w:rPr>
              <w:t>16 §</w:t>
            </w:r>
            <w:r>
              <w:t xml:space="preserve"> Varje ordinarie medlem har en röst. </w:t>
            </w:r>
            <w:del w:id="56" w:author="Erica Åstrand" w:date="2025-09-23T08:33:00Z" w16du:dateUtc="2025-09-23T06:33:00Z">
              <w:r w:rsidR="00F61A6C">
                <w:delText>Basmedlem och studentmedlem</w:delText>
              </w:r>
            </w:del>
            <w:ins w:id="57" w:author="Erica Åstrand" w:date="2025-09-23T08:33:00Z" w16du:dateUtc="2025-09-23T06:33:00Z">
              <w:r>
                <w:t>Studentmedlem</w:t>
              </w:r>
            </w:ins>
            <w:r>
              <w:t xml:space="preserve"> har ingen rösträtt men har närvaro- och yttranderätt vid stämma. En frånvarande medlem får </w:t>
            </w:r>
            <w:r>
              <w:lastRenderedPageBreak/>
              <w:t>företrädas av en annan medlem genom en skriftlig fullmakt. En medlem får dock företräda högst en frånvarande medlem om inte styrelsen har meddelat annat.</w:t>
            </w:r>
          </w:p>
          <w:p w14:paraId="49B730E0" w14:textId="77777777" w:rsidR="003C276C" w:rsidRDefault="002052AB">
            <w:pPr>
              <w:pStyle w:val="TableCellLeft"/>
            </w:pPr>
            <w:r>
              <w:t>Styrelsen kan besluta om att vid stämma på distans enligt 16 § andra stycket tillåta poströstning.</w:t>
            </w:r>
          </w:p>
        </w:tc>
      </w:tr>
      <w:tr w:rsidR="003C276C" w14:paraId="5CF012EA" w14:textId="77777777">
        <w:tc>
          <w:tcPr>
            <w:tcW w:w="1701" w:type="dxa"/>
            <w:tcBorders>
              <w:top w:val="single" w:sz="4" w:space="0" w:color="FFFFFF"/>
              <w:bottom w:val="single" w:sz="4" w:space="0" w:color="FFFFFF"/>
            </w:tcBorders>
            <w:tcMar>
              <w:top w:w="28" w:type="dxa"/>
              <w:left w:w="28" w:type="dxa"/>
              <w:bottom w:w="28" w:type="dxa"/>
              <w:right w:w="28" w:type="dxa"/>
            </w:tcMar>
          </w:tcPr>
          <w:p w14:paraId="4FBF2BA4" w14:textId="77777777" w:rsidR="003C276C" w:rsidRDefault="002052AB">
            <w:pPr>
              <w:pStyle w:val="TableCellLeft"/>
            </w:pPr>
            <w:r>
              <w:t>Deltagande på distans</w:t>
            </w:r>
          </w:p>
        </w:tc>
        <w:tc>
          <w:tcPr>
            <w:tcW w:w="4252" w:type="dxa"/>
            <w:tcBorders>
              <w:top w:val="single" w:sz="4" w:space="0" w:color="FFFFFF"/>
              <w:bottom w:val="single" w:sz="4" w:space="0" w:color="FFFFFF"/>
            </w:tcBorders>
            <w:tcMar>
              <w:top w:w="28" w:type="dxa"/>
              <w:left w:w="28" w:type="dxa"/>
              <w:bottom w:w="28" w:type="dxa"/>
              <w:right w:w="28" w:type="dxa"/>
            </w:tcMar>
          </w:tcPr>
          <w:p w14:paraId="73FA13FB" w14:textId="77777777" w:rsidR="003C276C" w:rsidRDefault="002052AB">
            <w:pPr>
              <w:pStyle w:val="TableCellLeft"/>
            </w:pPr>
            <w:r>
              <w:t>Styrelsen får bestämma att medlemmar ska ha rätt och att medlemmar måste delta i en stämma från annan plats än den där stämman faktiskt äger rum.</w:t>
            </w:r>
          </w:p>
          <w:p w14:paraId="5BDD897B" w14:textId="77777777" w:rsidR="003C276C" w:rsidRDefault="002052AB">
            <w:pPr>
              <w:pStyle w:val="TableCellLeft"/>
            </w:pPr>
            <w:r>
              <w:t>Styrelsen får även bestämma att den som inte är medlem ska ha rätt att närvara eller på något annat sätt följa förhandlingarna vid stämman.</w:t>
            </w:r>
          </w:p>
        </w:tc>
      </w:tr>
      <w:tr w:rsidR="003C276C" w14:paraId="0C56BDD2" w14:textId="77777777">
        <w:tc>
          <w:tcPr>
            <w:tcW w:w="1701" w:type="dxa"/>
            <w:tcBorders>
              <w:top w:val="single" w:sz="4" w:space="0" w:color="FFFFFF"/>
              <w:bottom w:val="single" w:sz="4" w:space="0" w:color="FFFFFF"/>
            </w:tcBorders>
            <w:tcMar>
              <w:top w:w="28" w:type="dxa"/>
              <w:left w:w="28" w:type="dxa"/>
              <w:bottom w:w="28" w:type="dxa"/>
              <w:right w:w="28" w:type="dxa"/>
            </w:tcMar>
          </w:tcPr>
          <w:p w14:paraId="0112960B" w14:textId="77777777" w:rsidR="003C276C" w:rsidRDefault="002052AB">
            <w:pPr>
              <w:pStyle w:val="TableCellLeft"/>
            </w:pPr>
            <w:r>
              <w:t>Förslagsrätt</w:t>
            </w:r>
          </w:p>
        </w:tc>
        <w:tc>
          <w:tcPr>
            <w:tcW w:w="4252" w:type="dxa"/>
            <w:tcBorders>
              <w:top w:val="single" w:sz="4" w:space="0" w:color="FFFFFF"/>
              <w:bottom w:val="single" w:sz="4" w:space="0" w:color="FFFFFF"/>
            </w:tcBorders>
            <w:tcMar>
              <w:top w:w="28" w:type="dxa"/>
              <w:left w:w="28" w:type="dxa"/>
              <w:bottom w:w="28" w:type="dxa"/>
              <w:right w:w="28" w:type="dxa"/>
            </w:tcMar>
          </w:tcPr>
          <w:p w14:paraId="4112E136" w14:textId="77777777" w:rsidR="003C276C" w:rsidRDefault="002052AB">
            <w:pPr>
              <w:pStyle w:val="TableCellLeft"/>
            </w:pPr>
            <w:r>
              <w:t>En ordinarie medlem får föreslå ändringar i valberedningens förslag. Ett sådant förslag ska anmälas till FAR senast två veckor före stämman och skickas av FAR till medlemmarna senast tio dagar före stämman. Förslag får dock väckas direkt vid stämman, om någon kandidat som valberedningen har föreslagit inte kan väljas.</w:t>
            </w:r>
          </w:p>
        </w:tc>
      </w:tr>
      <w:tr w:rsidR="003C276C" w14:paraId="1ECA8ECD" w14:textId="77777777">
        <w:tc>
          <w:tcPr>
            <w:tcW w:w="1701" w:type="dxa"/>
            <w:tcBorders>
              <w:top w:val="single" w:sz="4" w:space="0" w:color="FFFFFF"/>
              <w:bottom w:val="single" w:sz="4" w:space="0" w:color="FFFFFF"/>
            </w:tcBorders>
            <w:tcMar>
              <w:top w:w="28" w:type="dxa"/>
              <w:left w:w="28" w:type="dxa"/>
              <w:bottom w:w="28" w:type="dxa"/>
              <w:right w:w="28" w:type="dxa"/>
            </w:tcMar>
          </w:tcPr>
          <w:p w14:paraId="76BCE120" w14:textId="77777777" w:rsidR="003C276C" w:rsidRDefault="002052AB">
            <w:pPr>
              <w:pStyle w:val="TableCellLeft"/>
            </w:pPr>
            <w:r>
              <w:t xml:space="preserve">Omröstning </w:t>
            </w:r>
            <w:proofErr w:type="gramStart"/>
            <w:r>
              <w:t>m.m.</w:t>
            </w:r>
            <w:proofErr w:type="gramEnd"/>
          </w:p>
        </w:tc>
        <w:tc>
          <w:tcPr>
            <w:tcW w:w="4252" w:type="dxa"/>
            <w:tcBorders>
              <w:top w:val="single" w:sz="4" w:space="0" w:color="FFFFFF"/>
              <w:bottom w:val="single" w:sz="4" w:space="0" w:color="FFFFFF"/>
            </w:tcBorders>
            <w:tcMar>
              <w:top w:w="28" w:type="dxa"/>
              <w:left w:w="28" w:type="dxa"/>
              <w:bottom w:w="28" w:type="dxa"/>
              <w:right w:w="28" w:type="dxa"/>
            </w:tcMar>
          </w:tcPr>
          <w:p w14:paraId="47157F89" w14:textId="77777777" w:rsidR="003C276C" w:rsidRDefault="002052AB">
            <w:pPr>
              <w:pStyle w:val="TableCellLeft"/>
            </w:pPr>
            <w:r>
              <w:rPr>
                <w:rStyle w:val="Bold"/>
              </w:rPr>
              <w:t>17 §</w:t>
            </w:r>
            <w:r>
              <w:t> Omröstningar ska vara öppna, om inte annat följer av andra stycket</w:t>
            </w:r>
            <w:ins w:id="58" w:author="Erica Åstrand" w:date="2025-09-23T08:33:00Z" w16du:dateUtc="2025-09-23T06:33:00Z">
              <w:r>
                <w:t xml:space="preserve"> eller 57 § nedan</w:t>
              </w:r>
            </w:ins>
            <w:r>
              <w:t>.</w:t>
            </w:r>
          </w:p>
        </w:tc>
      </w:tr>
      <w:tr w:rsidR="003C276C" w14:paraId="04DA4E3A" w14:textId="77777777">
        <w:tc>
          <w:tcPr>
            <w:tcW w:w="1701" w:type="dxa"/>
            <w:tcBorders>
              <w:top w:val="single" w:sz="4" w:space="0" w:color="FFFFFF"/>
              <w:bottom w:val="single" w:sz="4" w:space="0" w:color="FFFFFF"/>
            </w:tcBorders>
            <w:tcMar>
              <w:top w:w="28" w:type="dxa"/>
              <w:left w:w="28" w:type="dxa"/>
              <w:bottom w:w="28" w:type="dxa"/>
              <w:right w:w="28" w:type="dxa"/>
            </w:tcMar>
          </w:tcPr>
          <w:p w14:paraId="5BD514C1" w14:textId="77777777" w:rsidR="003C276C" w:rsidRDefault="003C276C"/>
        </w:tc>
        <w:tc>
          <w:tcPr>
            <w:tcW w:w="4252" w:type="dxa"/>
            <w:tcBorders>
              <w:top w:val="single" w:sz="4" w:space="0" w:color="FFFFFF"/>
              <w:bottom w:val="single" w:sz="4" w:space="0" w:color="FFFFFF"/>
            </w:tcBorders>
            <w:tcMar>
              <w:top w:w="28" w:type="dxa"/>
              <w:left w:w="28" w:type="dxa"/>
              <w:bottom w:w="28" w:type="dxa"/>
              <w:right w:w="28" w:type="dxa"/>
            </w:tcMar>
          </w:tcPr>
          <w:p w14:paraId="188A187E" w14:textId="77777777" w:rsidR="003C276C" w:rsidRDefault="002052AB">
            <w:pPr>
              <w:pStyle w:val="TableCellLeft"/>
            </w:pPr>
            <w:r>
              <w:t>Vid personval ska omröstningarna vara slutna om någon begär det.</w:t>
            </w:r>
          </w:p>
        </w:tc>
      </w:tr>
      <w:tr w:rsidR="003C276C" w14:paraId="516AD07C" w14:textId="77777777">
        <w:tc>
          <w:tcPr>
            <w:tcW w:w="1701" w:type="dxa"/>
            <w:tcBorders>
              <w:top w:val="single" w:sz="4" w:space="0" w:color="FFFFFF"/>
              <w:bottom w:val="single" w:sz="4" w:space="0" w:color="FFFFFF"/>
            </w:tcBorders>
            <w:tcMar>
              <w:top w:w="28" w:type="dxa"/>
              <w:left w:w="28" w:type="dxa"/>
              <w:bottom w:w="28" w:type="dxa"/>
              <w:right w:w="28" w:type="dxa"/>
            </w:tcMar>
          </w:tcPr>
          <w:p w14:paraId="45F7C03E" w14:textId="77777777" w:rsidR="003C276C" w:rsidRDefault="003C276C"/>
        </w:tc>
        <w:tc>
          <w:tcPr>
            <w:tcW w:w="4252" w:type="dxa"/>
            <w:tcBorders>
              <w:top w:val="single" w:sz="4" w:space="0" w:color="FFFFFF"/>
              <w:bottom w:val="single" w:sz="4" w:space="0" w:color="FFFFFF"/>
            </w:tcBorders>
            <w:tcMar>
              <w:top w:w="28" w:type="dxa"/>
              <w:left w:w="28" w:type="dxa"/>
              <w:bottom w:w="28" w:type="dxa"/>
              <w:right w:w="28" w:type="dxa"/>
            </w:tcMar>
          </w:tcPr>
          <w:p w14:paraId="4C96D4B4" w14:textId="77777777" w:rsidR="003C276C" w:rsidRDefault="002052AB">
            <w:pPr>
              <w:pStyle w:val="TableCellLeft"/>
              <w:keepNext/>
            </w:pPr>
            <w:r>
              <w:t>Om det inte föreskrivs något annat i dessa stadgar, gäller som stämmans beslut den mening som mer än hälften av de närvarande röstberättigade röstar för. Vid lika röstetal gäller den mening som biträds av stämmans ordförande. Vid personval sker dock avgörandet genom lottning.</w:t>
            </w:r>
          </w:p>
        </w:tc>
      </w:tr>
      <w:tr w:rsidR="003C276C" w14:paraId="66365580" w14:textId="77777777">
        <w:tc>
          <w:tcPr>
            <w:tcW w:w="1701" w:type="dxa"/>
            <w:tcBorders>
              <w:top w:val="single" w:sz="4" w:space="0" w:color="FFFFFF"/>
              <w:bottom w:val="single" w:sz="4" w:space="0" w:color="FFFFFF"/>
            </w:tcBorders>
            <w:tcMar>
              <w:top w:w="28" w:type="dxa"/>
              <w:left w:w="28" w:type="dxa"/>
              <w:bottom w:w="28" w:type="dxa"/>
              <w:right w:w="28" w:type="dxa"/>
            </w:tcMar>
          </w:tcPr>
          <w:p w14:paraId="09CD0FC0" w14:textId="77777777" w:rsidR="003C276C" w:rsidRDefault="003C276C"/>
        </w:tc>
        <w:tc>
          <w:tcPr>
            <w:tcW w:w="4252" w:type="dxa"/>
            <w:tcBorders>
              <w:top w:val="single" w:sz="4" w:space="0" w:color="FFFFFF"/>
              <w:bottom w:val="single" w:sz="4" w:space="0" w:color="FFFFFF"/>
            </w:tcBorders>
            <w:tcMar>
              <w:top w:w="28" w:type="dxa"/>
              <w:left w:w="28" w:type="dxa"/>
              <w:bottom w:w="28" w:type="dxa"/>
              <w:right w:w="28" w:type="dxa"/>
            </w:tcMar>
          </w:tcPr>
          <w:p w14:paraId="1AE1DF0A" w14:textId="77777777" w:rsidR="003C276C" w:rsidRDefault="002052AB">
            <w:pPr>
              <w:pStyle w:val="TableCellLeft"/>
              <w:keepNext/>
            </w:pPr>
            <w:r>
              <w:t>Ärenden som inte är upptagna på föredragningslistan till en stämma får inte avgöras på stämman.</w:t>
            </w:r>
          </w:p>
        </w:tc>
      </w:tr>
      <w:tr w:rsidR="003C276C" w14:paraId="7E7D6F1A" w14:textId="77777777">
        <w:tc>
          <w:tcPr>
            <w:tcW w:w="1701" w:type="dxa"/>
            <w:tcBorders>
              <w:top w:val="single" w:sz="4" w:space="0" w:color="FFFFFF"/>
              <w:bottom w:val="single" w:sz="4" w:space="0" w:color="FFFFFF"/>
            </w:tcBorders>
            <w:tcMar>
              <w:top w:w="28" w:type="dxa"/>
              <w:left w:w="28" w:type="dxa"/>
              <w:bottom w:w="28" w:type="dxa"/>
              <w:right w:w="28" w:type="dxa"/>
            </w:tcMar>
          </w:tcPr>
          <w:p w14:paraId="4D7B0BA8" w14:textId="77777777" w:rsidR="003C276C" w:rsidRDefault="002052AB">
            <w:pPr>
              <w:pStyle w:val="TableCellLeft"/>
            </w:pPr>
            <w:r>
              <w:t>Protokoll</w:t>
            </w:r>
          </w:p>
        </w:tc>
        <w:tc>
          <w:tcPr>
            <w:tcW w:w="4252" w:type="dxa"/>
            <w:tcBorders>
              <w:top w:val="single" w:sz="4" w:space="0" w:color="FFFFFF"/>
              <w:bottom w:val="single" w:sz="4" w:space="0" w:color="FFFFFF"/>
            </w:tcBorders>
            <w:tcMar>
              <w:top w:w="28" w:type="dxa"/>
              <w:left w:w="28" w:type="dxa"/>
              <w:bottom w:w="28" w:type="dxa"/>
              <w:right w:w="28" w:type="dxa"/>
            </w:tcMar>
          </w:tcPr>
          <w:p w14:paraId="047B050D" w14:textId="77777777" w:rsidR="003C276C" w:rsidRDefault="002052AB">
            <w:pPr>
              <w:pStyle w:val="TableCellLeft"/>
            </w:pPr>
            <w:r>
              <w:t>Vid en stämma ska det föras protokoll som justeras av stämmans ordförande och två medlemmar.</w:t>
            </w:r>
          </w:p>
        </w:tc>
      </w:tr>
    </w:tbl>
    <w:p w14:paraId="2D1C3F2B" w14:textId="77777777" w:rsidR="003C276C" w:rsidRDefault="002052AB">
      <w:pPr>
        <w:pStyle w:val="Heading4"/>
      </w:pPr>
      <w:bookmarkStart w:id="59" w:name="_Ref9F576318C1D402074F19676548206786"/>
      <w:bookmarkStart w:id="60" w:name="_RefA77733F84BA641B4542276D9882858BE"/>
      <w:bookmarkStart w:id="61" w:name="_Ref438B59F5A5317F0AD71DB1E9E9ED95EB"/>
      <w:bookmarkStart w:id="62" w:name="_Ref8835C876BCEB50229A4D2D1B37BEB8F7"/>
      <w:bookmarkEnd w:id="59"/>
      <w:bookmarkEnd w:id="60"/>
      <w:bookmarkEnd w:id="61"/>
      <w:bookmarkEnd w:id="62"/>
      <w:r>
        <w:lastRenderedPageBreak/>
        <w:t>Årsstämman</w:t>
      </w:r>
    </w:p>
    <w:p w14:paraId="2FB01EE0" w14:textId="77777777" w:rsidR="003C276C" w:rsidRDefault="003C276C">
      <w:pPr>
        <w:keepNext/>
        <w:spacing w:line="0" w:lineRule="atLeast"/>
      </w:pPr>
      <w:bookmarkStart w:id="63" w:name="_Ref56913AB22C0D605C0A04D06F5AE95F36"/>
      <w:bookmarkStart w:id="64" w:name="_Ref1BB068423D626B9CF5A6BF0541EBE309"/>
      <w:bookmarkStart w:id="65" w:name="_Ref800F180389A2D5B4A8942B09CBF8C703"/>
      <w:bookmarkStart w:id="66" w:name="_Ref1D19D942F21CAD9D9D62476BD1D25E43"/>
      <w:bookmarkEnd w:id="63"/>
      <w:bookmarkEnd w:id="64"/>
      <w:bookmarkEnd w:id="65"/>
      <w:bookmarkEnd w:id="66"/>
    </w:p>
    <w:p w14:paraId="129D5171" w14:textId="77777777" w:rsidR="003C276C" w:rsidRDefault="003C276C">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3C276C" w14:paraId="28ECBA49" w14:textId="77777777">
        <w:tc>
          <w:tcPr>
            <w:tcW w:w="1701" w:type="dxa"/>
            <w:tcBorders>
              <w:top w:val="single" w:sz="4" w:space="0" w:color="FFFFFF"/>
              <w:bottom w:val="single" w:sz="4" w:space="0" w:color="FFFFFF"/>
            </w:tcBorders>
            <w:tcMar>
              <w:top w:w="28" w:type="dxa"/>
              <w:left w:w="28" w:type="dxa"/>
              <w:bottom w:w="28" w:type="dxa"/>
              <w:right w:w="28" w:type="dxa"/>
            </w:tcMar>
          </w:tcPr>
          <w:p w14:paraId="384A1C44" w14:textId="77777777" w:rsidR="003C276C" w:rsidRDefault="002052AB">
            <w:pPr>
              <w:pStyle w:val="TableCellLeft"/>
              <w:keepNext/>
            </w:pPr>
            <w:r>
              <w:t>Kallelsen</w:t>
            </w:r>
          </w:p>
        </w:tc>
        <w:tc>
          <w:tcPr>
            <w:tcW w:w="4252" w:type="dxa"/>
            <w:tcBorders>
              <w:top w:val="single" w:sz="4" w:space="0" w:color="FFFFFF"/>
              <w:bottom w:val="single" w:sz="4" w:space="0" w:color="FFFFFF"/>
            </w:tcBorders>
            <w:tcMar>
              <w:top w:w="28" w:type="dxa"/>
              <w:left w:w="28" w:type="dxa"/>
              <w:bottom w:w="28" w:type="dxa"/>
              <w:right w:w="28" w:type="dxa"/>
            </w:tcMar>
          </w:tcPr>
          <w:p w14:paraId="0E2B29BC" w14:textId="77777777" w:rsidR="003C276C" w:rsidRDefault="002052AB">
            <w:pPr>
              <w:pStyle w:val="TableCellLeft"/>
              <w:keepNext/>
            </w:pPr>
            <w:r>
              <w:rPr>
                <w:rStyle w:val="Bold"/>
              </w:rPr>
              <w:t>18 §</w:t>
            </w:r>
            <w:r>
              <w:t> En kallelse ska skickas till samtliga medlemmar senast fyra veckor före årsstämman. Till kallelsen ska fogas det protokoll från valberedningen som innefattar valberedningens förslag.</w:t>
            </w:r>
          </w:p>
        </w:tc>
      </w:tr>
      <w:tr w:rsidR="003C276C" w14:paraId="45FDE714" w14:textId="77777777">
        <w:tc>
          <w:tcPr>
            <w:tcW w:w="1701" w:type="dxa"/>
            <w:tcBorders>
              <w:top w:val="single" w:sz="4" w:space="0" w:color="FFFFFF"/>
              <w:bottom w:val="single" w:sz="4" w:space="0" w:color="FFFFFF"/>
            </w:tcBorders>
            <w:tcMar>
              <w:top w:w="28" w:type="dxa"/>
              <w:left w:w="28" w:type="dxa"/>
              <w:bottom w:w="28" w:type="dxa"/>
              <w:right w:w="28" w:type="dxa"/>
            </w:tcMar>
          </w:tcPr>
          <w:p w14:paraId="1CB343B6" w14:textId="77777777" w:rsidR="003C276C" w:rsidRDefault="002052AB">
            <w:pPr>
              <w:pStyle w:val="TableCellLeft"/>
              <w:keepNext/>
            </w:pPr>
            <w:r>
              <w:t>Föredragningslistan</w:t>
            </w:r>
          </w:p>
        </w:tc>
        <w:tc>
          <w:tcPr>
            <w:tcW w:w="4252" w:type="dxa"/>
            <w:tcBorders>
              <w:top w:val="single" w:sz="4" w:space="0" w:color="FFFFFF"/>
              <w:bottom w:val="single" w:sz="4" w:space="0" w:color="FFFFFF"/>
            </w:tcBorders>
            <w:tcMar>
              <w:top w:w="28" w:type="dxa"/>
              <w:left w:w="28" w:type="dxa"/>
              <w:bottom w:w="28" w:type="dxa"/>
              <w:right w:w="28" w:type="dxa"/>
            </w:tcMar>
          </w:tcPr>
          <w:p w14:paraId="243951A5" w14:textId="77777777" w:rsidR="003C276C" w:rsidRDefault="002052AB">
            <w:pPr>
              <w:pStyle w:val="TableCellLeft"/>
              <w:keepNext/>
            </w:pPr>
            <w:r>
              <w:t>En ordinarie medlem har rätt att få ett ärende upptaget på föredragningslistan, om medlemmen begär detta skriftligen hos styrelsen senast den 15 augusti.</w:t>
            </w:r>
          </w:p>
        </w:tc>
      </w:tr>
      <w:tr w:rsidR="003C276C" w14:paraId="3E5809F5" w14:textId="77777777">
        <w:tc>
          <w:tcPr>
            <w:tcW w:w="1701" w:type="dxa"/>
            <w:tcBorders>
              <w:top w:val="single" w:sz="4" w:space="0" w:color="FFFFFF"/>
              <w:bottom w:val="single" w:sz="4" w:space="0" w:color="FFFFFF"/>
            </w:tcBorders>
            <w:tcMar>
              <w:top w:w="28" w:type="dxa"/>
              <w:left w:w="28" w:type="dxa"/>
              <w:bottom w:w="28" w:type="dxa"/>
              <w:right w:w="28" w:type="dxa"/>
            </w:tcMar>
          </w:tcPr>
          <w:p w14:paraId="3896D6B0" w14:textId="77777777" w:rsidR="003C276C" w:rsidRDefault="003C276C"/>
        </w:tc>
        <w:tc>
          <w:tcPr>
            <w:tcW w:w="4252" w:type="dxa"/>
            <w:tcBorders>
              <w:top w:val="single" w:sz="4" w:space="0" w:color="FFFFFF"/>
              <w:bottom w:val="single" w:sz="4" w:space="0" w:color="FFFFFF"/>
            </w:tcBorders>
            <w:tcMar>
              <w:top w:w="28" w:type="dxa"/>
              <w:left w:w="28" w:type="dxa"/>
              <w:bottom w:w="28" w:type="dxa"/>
              <w:right w:w="28" w:type="dxa"/>
            </w:tcMar>
          </w:tcPr>
          <w:p w14:paraId="0DB6F169" w14:textId="77777777" w:rsidR="003C276C" w:rsidRDefault="002052AB">
            <w:pPr>
              <w:pStyle w:val="TableCellLeft"/>
            </w:pPr>
            <w:r>
              <w:t>Föredragningslistan ska skickas till alla medlemmar senast två veckor före stämman. Till föredragningslistan ska fogas det underlag som hör till respektive ärende och, i sådana fall som avses i andra stycket, ett yttrande från styrelsen.</w:t>
            </w:r>
          </w:p>
        </w:tc>
      </w:tr>
      <w:tr w:rsidR="003C276C" w14:paraId="415E26CC" w14:textId="77777777">
        <w:tc>
          <w:tcPr>
            <w:tcW w:w="1701" w:type="dxa"/>
            <w:tcBorders>
              <w:top w:val="single" w:sz="4" w:space="0" w:color="FFFFFF"/>
              <w:bottom w:val="single" w:sz="4" w:space="0" w:color="FFFFFF"/>
            </w:tcBorders>
            <w:tcMar>
              <w:top w:w="28" w:type="dxa"/>
              <w:left w:w="28" w:type="dxa"/>
              <w:bottom w:w="28" w:type="dxa"/>
              <w:right w:w="28" w:type="dxa"/>
            </w:tcMar>
          </w:tcPr>
          <w:p w14:paraId="5282DA6A" w14:textId="77777777" w:rsidR="003C276C" w:rsidRDefault="002052AB">
            <w:pPr>
              <w:pStyle w:val="TableCellLeft"/>
              <w:keepNext/>
            </w:pPr>
            <w:r>
              <w:t xml:space="preserve">Styrelseledamots </w:t>
            </w:r>
            <w:r>
              <w:softHyphen/>
              <w:t>rösträtt</w:t>
            </w:r>
          </w:p>
        </w:tc>
        <w:tc>
          <w:tcPr>
            <w:tcW w:w="4252" w:type="dxa"/>
            <w:tcBorders>
              <w:top w:val="single" w:sz="4" w:space="0" w:color="FFFFFF"/>
              <w:bottom w:val="single" w:sz="4" w:space="0" w:color="FFFFFF"/>
            </w:tcBorders>
            <w:tcMar>
              <w:top w:w="28" w:type="dxa"/>
              <w:left w:w="28" w:type="dxa"/>
              <w:bottom w:w="28" w:type="dxa"/>
              <w:right w:w="28" w:type="dxa"/>
            </w:tcMar>
          </w:tcPr>
          <w:p w14:paraId="0101E942" w14:textId="77777777" w:rsidR="003C276C" w:rsidRDefault="002052AB">
            <w:pPr>
              <w:pStyle w:val="TableCellLeft"/>
              <w:keepNext/>
            </w:pPr>
            <w:r>
              <w:rPr>
                <w:rStyle w:val="Bold"/>
              </w:rPr>
              <w:t>19 §</w:t>
            </w:r>
            <w:r>
              <w:t> En styrelseledamot får inte delta i beslut om ansvarsfrihet för sådana förvaltningsåtgärder som styrelseledamoten är ansvarig för, och inte heller vid val av revisor.</w:t>
            </w:r>
          </w:p>
        </w:tc>
      </w:tr>
      <w:tr w:rsidR="003C276C" w14:paraId="486C4B7B" w14:textId="77777777">
        <w:tc>
          <w:tcPr>
            <w:tcW w:w="1701" w:type="dxa"/>
            <w:tcBorders>
              <w:top w:val="single" w:sz="4" w:space="0" w:color="FFFFFF"/>
              <w:bottom w:val="single" w:sz="4" w:space="0" w:color="FFFFFF"/>
            </w:tcBorders>
            <w:tcMar>
              <w:top w:w="28" w:type="dxa"/>
              <w:left w:w="28" w:type="dxa"/>
              <w:bottom w:w="28" w:type="dxa"/>
              <w:right w:w="28" w:type="dxa"/>
            </w:tcMar>
          </w:tcPr>
          <w:p w14:paraId="54034530" w14:textId="77777777" w:rsidR="003C276C" w:rsidRDefault="002052AB">
            <w:pPr>
              <w:pStyle w:val="TableCellLeft"/>
              <w:keepNext/>
            </w:pPr>
            <w:r>
              <w:t>Öppnande</w:t>
            </w:r>
          </w:p>
        </w:tc>
        <w:tc>
          <w:tcPr>
            <w:tcW w:w="4252" w:type="dxa"/>
            <w:tcBorders>
              <w:top w:val="single" w:sz="4" w:space="0" w:color="FFFFFF"/>
              <w:bottom w:val="single" w:sz="4" w:space="0" w:color="FFFFFF"/>
            </w:tcBorders>
            <w:tcMar>
              <w:top w:w="28" w:type="dxa"/>
              <w:left w:w="28" w:type="dxa"/>
              <w:bottom w:w="28" w:type="dxa"/>
              <w:right w:w="28" w:type="dxa"/>
            </w:tcMar>
          </w:tcPr>
          <w:p w14:paraId="1C822904" w14:textId="77777777" w:rsidR="003C276C" w:rsidRDefault="002052AB">
            <w:pPr>
              <w:pStyle w:val="TableCellLeft"/>
              <w:keepNext/>
            </w:pPr>
            <w:r>
              <w:rPr>
                <w:rStyle w:val="Bold"/>
              </w:rPr>
              <w:t>20 §</w:t>
            </w:r>
            <w:r>
              <w:t> Årsstämman öppnas av styrelsens ordförande. Därefter väljs en ordförande för stämman.</w:t>
            </w:r>
          </w:p>
        </w:tc>
      </w:tr>
      <w:tr w:rsidR="003C276C" w14:paraId="0AD17635" w14:textId="77777777">
        <w:tc>
          <w:tcPr>
            <w:tcW w:w="1701" w:type="dxa"/>
            <w:tcBorders>
              <w:top w:val="single" w:sz="4" w:space="0" w:color="FFFFFF"/>
              <w:bottom w:val="single" w:sz="4" w:space="0" w:color="FFFFFF"/>
            </w:tcBorders>
            <w:tcMar>
              <w:top w:w="28" w:type="dxa"/>
              <w:left w:w="28" w:type="dxa"/>
              <w:bottom w:w="28" w:type="dxa"/>
              <w:right w:w="28" w:type="dxa"/>
            </w:tcMar>
          </w:tcPr>
          <w:p w14:paraId="7D987D07" w14:textId="77777777" w:rsidR="003C276C" w:rsidRDefault="002052AB">
            <w:pPr>
              <w:pStyle w:val="TableCellLeft"/>
            </w:pPr>
            <w:r>
              <w:t>Ärenden</w:t>
            </w:r>
          </w:p>
        </w:tc>
        <w:tc>
          <w:tcPr>
            <w:tcW w:w="4252" w:type="dxa"/>
            <w:tcBorders>
              <w:top w:val="single" w:sz="4" w:space="0" w:color="FFFFFF"/>
              <w:bottom w:val="single" w:sz="4" w:space="0" w:color="FFFFFF"/>
            </w:tcBorders>
            <w:tcMar>
              <w:top w:w="28" w:type="dxa"/>
              <w:left w:w="28" w:type="dxa"/>
              <w:bottom w:w="28" w:type="dxa"/>
              <w:right w:w="28" w:type="dxa"/>
            </w:tcMar>
          </w:tcPr>
          <w:p w14:paraId="5E018375" w14:textId="77777777" w:rsidR="003C276C" w:rsidRDefault="002052AB">
            <w:pPr>
              <w:pStyle w:val="TableCellLeft"/>
            </w:pPr>
            <w:r>
              <w:t>Årsstämman ska</w:t>
            </w:r>
          </w:p>
          <w:p w14:paraId="7B1CFA8A" w14:textId="77777777" w:rsidR="003C276C" w:rsidRDefault="002052AB">
            <w:pPr>
              <w:pStyle w:val="OrderedList"/>
              <w:numPr>
                <w:ilvl w:val="0"/>
                <w:numId w:val="3"/>
              </w:numPr>
              <w:tabs>
                <w:tab w:val="left" w:pos="340"/>
                <w:tab w:val="left" w:pos="340"/>
              </w:tabs>
            </w:pPr>
            <w:r>
              <w:t>upprätta närvaroförteckning och röstlängd,</w:t>
            </w:r>
          </w:p>
          <w:p w14:paraId="21C47493" w14:textId="77777777" w:rsidR="003C276C" w:rsidRDefault="002052AB">
            <w:pPr>
              <w:pStyle w:val="OrderedList"/>
              <w:numPr>
                <w:ilvl w:val="0"/>
                <w:numId w:val="4"/>
              </w:numPr>
              <w:tabs>
                <w:tab w:val="left" w:pos="340"/>
                <w:tab w:val="left" w:pos="340"/>
              </w:tabs>
            </w:pPr>
            <w:r>
              <w:t>välja två justeringspersoner, som vid behov också ska fungera som rösträknare,</w:t>
            </w:r>
          </w:p>
          <w:p w14:paraId="08B8E95F" w14:textId="77777777" w:rsidR="003C276C" w:rsidRDefault="002052AB">
            <w:pPr>
              <w:pStyle w:val="OrderedList"/>
              <w:numPr>
                <w:ilvl w:val="0"/>
                <w:numId w:val="6"/>
              </w:numPr>
              <w:tabs>
                <w:tab w:val="left" w:pos="340"/>
                <w:tab w:val="left" w:pos="340"/>
              </w:tabs>
            </w:pPr>
            <w:r>
              <w:t>pröva om stämman blivit behörigen sammankallad,</w:t>
            </w:r>
          </w:p>
          <w:p w14:paraId="38DD9D4E" w14:textId="77777777" w:rsidR="003C276C" w:rsidRDefault="002052AB">
            <w:pPr>
              <w:pStyle w:val="OrderedList"/>
              <w:numPr>
                <w:ilvl w:val="0"/>
                <w:numId w:val="8"/>
              </w:numPr>
              <w:tabs>
                <w:tab w:val="left" w:pos="340"/>
                <w:tab w:val="left" w:pos="340"/>
              </w:tabs>
            </w:pPr>
            <w:r>
              <w:t>behandla årsredovisningen och koncernredovisningen samt revisionsberättelserna för FAR och koncernen,</w:t>
            </w:r>
          </w:p>
          <w:p w14:paraId="28E8913B" w14:textId="77777777" w:rsidR="003C276C" w:rsidRDefault="002052AB">
            <w:pPr>
              <w:pStyle w:val="OrderedList"/>
              <w:numPr>
                <w:ilvl w:val="0"/>
                <w:numId w:val="9"/>
              </w:numPr>
              <w:tabs>
                <w:tab w:val="left" w:pos="340"/>
                <w:tab w:val="left" w:pos="340"/>
              </w:tabs>
            </w:pPr>
            <w:r>
              <w:t>besluta om</w:t>
            </w:r>
          </w:p>
          <w:p w14:paraId="7D183A61" w14:textId="77777777" w:rsidR="003C276C" w:rsidRDefault="002052AB">
            <w:pPr>
              <w:pStyle w:val="OrderedList"/>
              <w:numPr>
                <w:ilvl w:val="0"/>
                <w:numId w:val="11"/>
              </w:numPr>
              <w:tabs>
                <w:tab w:val="left" w:pos="680"/>
                <w:tab w:val="left" w:pos="680"/>
              </w:tabs>
            </w:pPr>
            <w:r>
              <w:t>fastställande av resultat- och balansräkningarna samt koncernresultat- och koncernbalansräkningarna,</w:t>
            </w:r>
          </w:p>
          <w:p w14:paraId="2584930D" w14:textId="77777777" w:rsidR="003C276C" w:rsidRDefault="002052AB">
            <w:pPr>
              <w:pStyle w:val="OrderedList"/>
              <w:numPr>
                <w:ilvl w:val="0"/>
                <w:numId w:val="12"/>
              </w:numPr>
              <w:tabs>
                <w:tab w:val="left" w:pos="680"/>
                <w:tab w:val="left" w:pos="680"/>
              </w:tabs>
            </w:pPr>
            <w:r>
              <w:t xml:space="preserve">dispositioner beträffande </w:t>
            </w:r>
            <w:proofErr w:type="gramStart"/>
            <w:r>
              <w:t>FARs</w:t>
            </w:r>
            <w:proofErr w:type="gramEnd"/>
            <w:r>
              <w:t xml:space="preserve"> vinst eller förlust enligt den fastställda balansräkningen,</w:t>
            </w:r>
          </w:p>
          <w:p w14:paraId="6A0A1E48" w14:textId="08734161" w:rsidR="003C276C" w:rsidRDefault="002052AB">
            <w:pPr>
              <w:pStyle w:val="OrderedList"/>
              <w:numPr>
                <w:ilvl w:val="0"/>
                <w:numId w:val="13"/>
              </w:numPr>
              <w:tabs>
                <w:tab w:val="left" w:pos="680"/>
                <w:tab w:val="left" w:pos="680"/>
              </w:tabs>
            </w:pPr>
            <w:r>
              <w:lastRenderedPageBreak/>
              <w:t xml:space="preserve">ansvarsfrihet för styrelseledamöterna och generalsekreteraren, </w:t>
            </w:r>
            <w:del w:id="67" w:author="Erica Åstrand" w:date="2025-09-23T08:33:00Z" w16du:dateUtc="2025-09-23T06:33:00Z">
              <w:r w:rsidR="00F61A6C">
                <w:delText>samt</w:delText>
              </w:r>
            </w:del>
          </w:p>
          <w:p w14:paraId="213891B7" w14:textId="77777777" w:rsidR="003C276C" w:rsidRDefault="002052AB">
            <w:pPr>
              <w:pStyle w:val="OrderedList"/>
              <w:keepNext/>
              <w:numPr>
                <w:ilvl w:val="0"/>
                <w:numId w:val="14"/>
              </w:numPr>
              <w:tabs>
                <w:tab w:val="left" w:pos="680"/>
                <w:tab w:val="left" w:pos="680"/>
              </w:tabs>
            </w:pPr>
            <w:r>
              <w:t>medlemsavgiften till FAR för det innevarande verksamhetsåret, såvida inte beslut om denna medlemsavgift redan har fattats vid en extra stämma,</w:t>
            </w:r>
            <w:ins w:id="68" w:author="Erica Åstrand" w:date="2025-09-23T08:33:00Z" w16du:dateUtc="2025-09-23T06:33:00Z">
              <w:r>
                <w:t xml:space="preserve"> samt </w:t>
              </w:r>
            </w:ins>
          </w:p>
          <w:p w14:paraId="123ADFFE" w14:textId="77777777" w:rsidR="003C276C" w:rsidRDefault="002052AB">
            <w:pPr>
              <w:pStyle w:val="OrderedList"/>
              <w:numPr>
                <w:ilvl w:val="0"/>
                <w:numId w:val="15"/>
              </w:numPr>
              <w:tabs>
                <w:tab w:val="left" w:pos="680"/>
                <w:tab w:val="left" w:pos="680"/>
              </w:tabs>
              <w:rPr>
                <w:ins w:id="69" w:author="Erica Åstrand" w:date="2025-09-23T08:33:00Z" w16du:dateUtc="2025-09-23T06:33:00Z"/>
              </w:rPr>
            </w:pPr>
            <w:ins w:id="70" w:author="Erica Åstrand" w:date="2025-09-23T08:33:00Z" w16du:dateUtc="2025-09-23T06:33:00Z">
              <w:r>
                <w:t>vilka principer som ska gälla för fastställande av medlems- och serviceavgifter, såvida inte beslut om dessa principer redan har fattats vid en extra stämma,</w:t>
              </w:r>
            </w:ins>
          </w:p>
          <w:p w14:paraId="77AFC3D3" w14:textId="77777777" w:rsidR="003C276C" w:rsidRDefault="002052AB">
            <w:pPr>
              <w:pStyle w:val="OrderedList"/>
              <w:numPr>
                <w:ilvl w:val="0"/>
                <w:numId w:val="16"/>
              </w:numPr>
              <w:tabs>
                <w:tab w:val="left" w:pos="340"/>
                <w:tab w:val="left" w:pos="340"/>
              </w:tabs>
            </w:pPr>
            <w:r>
              <w:t>besluta om serviceavgift till FAR AB för det innevarande verksamhetsåret, såvida inte beslut om denna serviceavgift redan har fattats vid en extra stämma,</w:t>
            </w:r>
          </w:p>
          <w:p w14:paraId="2CF86A78" w14:textId="77777777" w:rsidR="003C276C" w:rsidRDefault="002052AB">
            <w:pPr>
              <w:pStyle w:val="OrderedList"/>
              <w:numPr>
                <w:ilvl w:val="0"/>
                <w:numId w:val="17"/>
              </w:numPr>
              <w:tabs>
                <w:tab w:val="left" w:pos="340"/>
                <w:tab w:val="left" w:pos="340"/>
              </w:tabs>
            </w:pPr>
            <w:r>
              <w:t>besluta om arvoden till ledamöter i organ som väljs av stämman,</w:t>
            </w:r>
          </w:p>
          <w:p w14:paraId="511937F6" w14:textId="77777777" w:rsidR="003C276C" w:rsidRDefault="002052AB">
            <w:pPr>
              <w:pStyle w:val="OrderedList"/>
              <w:numPr>
                <w:ilvl w:val="0"/>
                <w:numId w:val="18"/>
              </w:numPr>
              <w:tabs>
                <w:tab w:val="left" w:pos="340"/>
                <w:tab w:val="left" w:pos="340"/>
              </w:tabs>
            </w:pPr>
            <w:r>
              <w:t>besluta om arvoden till medlemmar som deltar aktivt i FAR-arbete och som är verksamma i ett mindre revisions-, redovisnings- eller skatterådgivningsföretag,</w:t>
            </w:r>
          </w:p>
          <w:p w14:paraId="4F84C550" w14:textId="77777777" w:rsidR="003C276C" w:rsidRDefault="002052AB">
            <w:pPr>
              <w:pStyle w:val="OrderedList"/>
              <w:numPr>
                <w:ilvl w:val="0"/>
                <w:numId w:val="19"/>
              </w:numPr>
              <w:tabs>
                <w:tab w:val="left" w:pos="340"/>
                <w:tab w:val="left" w:pos="340"/>
              </w:tabs>
            </w:pPr>
            <w:r>
              <w:t>bestämma antalet ledamöter i styrelsen och välja ordförande, första vice ordförande, andra vice ordförande och ledamöter,</w:t>
            </w:r>
          </w:p>
          <w:p w14:paraId="33926BF3" w14:textId="77777777" w:rsidR="003C276C" w:rsidRDefault="002052AB">
            <w:pPr>
              <w:pStyle w:val="OrderedList"/>
              <w:numPr>
                <w:ilvl w:val="0"/>
                <w:numId w:val="20"/>
              </w:numPr>
              <w:tabs>
                <w:tab w:val="left" w:pos="340"/>
                <w:tab w:val="left" w:pos="340"/>
              </w:tabs>
            </w:pPr>
            <w:r>
              <w:t>bestämma antalet ledamöter i valberedningen,</w:t>
            </w:r>
          </w:p>
          <w:p w14:paraId="1344139C" w14:textId="77777777" w:rsidR="003C276C" w:rsidRDefault="002052AB">
            <w:pPr>
              <w:pStyle w:val="OrderedList"/>
              <w:numPr>
                <w:ilvl w:val="0"/>
                <w:numId w:val="21"/>
              </w:numPr>
              <w:tabs>
                <w:tab w:val="left" w:pos="340"/>
                <w:tab w:val="left" w:pos="340"/>
              </w:tabs>
            </w:pPr>
            <w:r>
              <w:t>behandla respektive kvalitetsnämnds redogörelse,</w:t>
            </w:r>
          </w:p>
          <w:p w14:paraId="35B10257" w14:textId="77777777" w:rsidR="003C276C" w:rsidRDefault="002052AB">
            <w:pPr>
              <w:pStyle w:val="OrderedList"/>
              <w:numPr>
                <w:ilvl w:val="0"/>
                <w:numId w:val="22"/>
              </w:numPr>
              <w:tabs>
                <w:tab w:val="left" w:pos="340"/>
                <w:tab w:val="left" w:pos="340"/>
              </w:tabs>
            </w:pPr>
            <w:r>
              <w:t>bestämma antalet ledamöter i kvalitetsnämnderna samt välja ordförande, vice ordförande och ledamöter,</w:t>
            </w:r>
          </w:p>
          <w:p w14:paraId="62B3A60F" w14:textId="77777777" w:rsidR="003C276C" w:rsidRDefault="002052AB">
            <w:pPr>
              <w:pStyle w:val="OrderedList"/>
              <w:numPr>
                <w:ilvl w:val="0"/>
                <w:numId w:val="23"/>
              </w:numPr>
              <w:tabs>
                <w:tab w:val="left" w:pos="340"/>
                <w:tab w:val="left" w:pos="340"/>
              </w:tabs>
            </w:pPr>
            <w:r>
              <w:t>behandla disciplinnämndens redogörelse,</w:t>
            </w:r>
          </w:p>
          <w:p w14:paraId="20F68137" w14:textId="77777777" w:rsidR="003C276C" w:rsidRDefault="002052AB">
            <w:pPr>
              <w:pStyle w:val="OrderedList"/>
              <w:numPr>
                <w:ilvl w:val="0"/>
                <w:numId w:val="24"/>
              </w:numPr>
              <w:tabs>
                <w:tab w:val="left" w:pos="340"/>
                <w:tab w:val="left" w:pos="340"/>
              </w:tabs>
            </w:pPr>
            <w:r>
              <w:t>bestämma antalet ledamöter i disciplinnämnden samt välja ordförande, vice ordförande och ledamöter,</w:t>
            </w:r>
          </w:p>
          <w:p w14:paraId="2BC7E6CF" w14:textId="77777777" w:rsidR="003C276C" w:rsidRDefault="002052AB">
            <w:pPr>
              <w:pStyle w:val="OrderedList"/>
              <w:keepNext/>
              <w:numPr>
                <w:ilvl w:val="0"/>
                <w:numId w:val="25"/>
              </w:numPr>
              <w:tabs>
                <w:tab w:val="left" w:pos="340"/>
                <w:tab w:val="left" w:pos="340"/>
              </w:tabs>
            </w:pPr>
            <w:r>
              <w:t>välja revisor, samt</w:t>
            </w:r>
          </w:p>
          <w:p w14:paraId="2EEE6625" w14:textId="77777777" w:rsidR="003C276C" w:rsidRDefault="002052AB">
            <w:pPr>
              <w:pStyle w:val="OrderedList"/>
              <w:numPr>
                <w:ilvl w:val="0"/>
                <w:numId w:val="26"/>
              </w:numPr>
              <w:tabs>
                <w:tab w:val="left" w:pos="340"/>
                <w:tab w:val="left" w:pos="340"/>
              </w:tabs>
            </w:pPr>
            <w:r>
              <w:t>behandla ärenden på begäran av styrelsen eller någon enskild medlem enligt 18 § andra stycket.</w:t>
            </w:r>
          </w:p>
        </w:tc>
      </w:tr>
    </w:tbl>
    <w:p w14:paraId="20B07DC9" w14:textId="77777777" w:rsidR="003C276C" w:rsidRDefault="002052AB">
      <w:pPr>
        <w:pStyle w:val="Heading4"/>
      </w:pPr>
      <w:bookmarkStart w:id="71" w:name="_Ref9734BF4E2F4B7456140F3778333EC1BE"/>
      <w:bookmarkStart w:id="72" w:name="_Ref17564FB1B9C16DA41D60CA3D6BCC7538"/>
      <w:bookmarkStart w:id="73" w:name="_Ref98117335275FCD338AAF0A004AC25BBE"/>
      <w:bookmarkEnd w:id="71"/>
      <w:bookmarkEnd w:id="72"/>
      <w:bookmarkEnd w:id="73"/>
      <w:r>
        <w:lastRenderedPageBreak/>
        <w:t>Extra stämma</w:t>
      </w:r>
    </w:p>
    <w:p w14:paraId="2DD65A24" w14:textId="77777777" w:rsidR="003C276C" w:rsidRDefault="003C276C">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3C276C" w14:paraId="5C70C003" w14:textId="77777777">
        <w:tc>
          <w:tcPr>
            <w:tcW w:w="1701" w:type="dxa"/>
            <w:tcBorders>
              <w:top w:val="single" w:sz="4" w:space="0" w:color="FFFFFF"/>
              <w:bottom w:val="single" w:sz="4" w:space="0" w:color="FFFFFF"/>
            </w:tcBorders>
            <w:tcMar>
              <w:top w:w="28" w:type="dxa"/>
              <w:left w:w="28" w:type="dxa"/>
              <w:bottom w:w="28" w:type="dxa"/>
              <w:right w:w="28" w:type="dxa"/>
            </w:tcMar>
          </w:tcPr>
          <w:p w14:paraId="134CF3EB" w14:textId="77777777" w:rsidR="003C276C" w:rsidRDefault="002052AB">
            <w:pPr>
              <w:pStyle w:val="TableCellLeft"/>
              <w:keepNext/>
            </w:pPr>
            <w:r>
              <w:t>Begäran</w:t>
            </w:r>
          </w:p>
        </w:tc>
        <w:tc>
          <w:tcPr>
            <w:tcW w:w="4252" w:type="dxa"/>
            <w:tcBorders>
              <w:top w:val="single" w:sz="4" w:space="0" w:color="FFFFFF"/>
              <w:bottom w:val="single" w:sz="4" w:space="0" w:color="FFFFFF"/>
            </w:tcBorders>
            <w:tcMar>
              <w:top w:w="28" w:type="dxa"/>
              <w:left w:w="28" w:type="dxa"/>
              <w:bottom w:w="28" w:type="dxa"/>
              <w:right w:w="28" w:type="dxa"/>
            </w:tcMar>
          </w:tcPr>
          <w:p w14:paraId="0A3633E0" w14:textId="77777777" w:rsidR="003C276C" w:rsidRDefault="002052AB">
            <w:pPr>
              <w:pStyle w:val="TableCellLeft"/>
              <w:keepNext/>
            </w:pPr>
            <w:r>
              <w:rPr>
                <w:rStyle w:val="Bold"/>
              </w:rPr>
              <w:t>21 §</w:t>
            </w:r>
            <w:r>
              <w:t> En extra stämma ska hållas för att behandla ett eller flera särskilda ärenden när styrelsen, valberedningen eller föreningens revisor anser att det behövs, eller när minst 150 ordinarie medlemmar begär det skriftligen och anger skälet till sin begäran.</w:t>
            </w:r>
          </w:p>
        </w:tc>
      </w:tr>
      <w:tr w:rsidR="003C276C" w14:paraId="773806E5" w14:textId="77777777">
        <w:tc>
          <w:tcPr>
            <w:tcW w:w="1701" w:type="dxa"/>
            <w:tcBorders>
              <w:top w:val="single" w:sz="4" w:space="0" w:color="FFFFFF"/>
              <w:bottom w:val="single" w:sz="4" w:space="0" w:color="FFFFFF"/>
            </w:tcBorders>
            <w:tcMar>
              <w:top w:w="28" w:type="dxa"/>
              <w:left w:w="28" w:type="dxa"/>
              <w:bottom w:w="28" w:type="dxa"/>
              <w:right w:w="28" w:type="dxa"/>
            </w:tcMar>
          </w:tcPr>
          <w:p w14:paraId="6C83104C" w14:textId="77777777" w:rsidR="003C276C" w:rsidRDefault="002052AB">
            <w:pPr>
              <w:pStyle w:val="TableCellLeft"/>
              <w:keepNext/>
            </w:pPr>
            <w:r>
              <w:t>Tid för stämman</w:t>
            </w:r>
          </w:p>
        </w:tc>
        <w:tc>
          <w:tcPr>
            <w:tcW w:w="4252" w:type="dxa"/>
            <w:tcBorders>
              <w:top w:val="single" w:sz="4" w:space="0" w:color="FFFFFF"/>
              <w:bottom w:val="single" w:sz="4" w:space="0" w:color="FFFFFF"/>
            </w:tcBorders>
            <w:tcMar>
              <w:top w:w="28" w:type="dxa"/>
              <w:left w:w="28" w:type="dxa"/>
              <w:bottom w:w="28" w:type="dxa"/>
              <w:right w:w="28" w:type="dxa"/>
            </w:tcMar>
          </w:tcPr>
          <w:p w14:paraId="7B15324F" w14:textId="77777777" w:rsidR="003C276C" w:rsidRDefault="002052AB">
            <w:pPr>
              <w:pStyle w:val="TableCellLeft"/>
              <w:keepNext/>
            </w:pPr>
            <w:r>
              <w:t>En stämma som har begärts av valberedningen, revisorn eller ett tillräckligt antal medlemmar ska hållas inom åtta veckor från den dag då framställningen kom in till FAR.</w:t>
            </w:r>
          </w:p>
        </w:tc>
      </w:tr>
      <w:tr w:rsidR="003C276C" w14:paraId="73811217" w14:textId="77777777">
        <w:tc>
          <w:tcPr>
            <w:tcW w:w="1701" w:type="dxa"/>
            <w:tcBorders>
              <w:top w:val="single" w:sz="4" w:space="0" w:color="FFFFFF"/>
              <w:bottom w:val="single" w:sz="4" w:space="0" w:color="FFFFFF"/>
            </w:tcBorders>
            <w:tcMar>
              <w:top w:w="28" w:type="dxa"/>
              <w:left w:w="28" w:type="dxa"/>
              <w:bottom w:w="28" w:type="dxa"/>
              <w:right w:w="28" w:type="dxa"/>
            </w:tcMar>
          </w:tcPr>
          <w:p w14:paraId="3B6D6552" w14:textId="77777777" w:rsidR="003C276C" w:rsidRDefault="002052AB">
            <w:pPr>
              <w:pStyle w:val="TableCellLeft"/>
            </w:pPr>
            <w:r>
              <w:t>Kallelse</w:t>
            </w:r>
          </w:p>
        </w:tc>
        <w:tc>
          <w:tcPr>
            <w:tcW w:w="4252" w:type="dxa"/>
            <w:tcBorders>
              <w:top w:val="single" w:sz="4" w:space="0" w:color="FFFFFF"/>
              <w:bottom w:val="single" w:sz="4" w:space="0" w:color="FFFFFF"/>
            </w:tcBorders>
            <w:tcMar>
              <w:top w:w="28" w:type="dxa"/>
              <w:left w:w="28" w:type="dxa"/>
              <w:bottom w:w="28" w:type="dxa"/>
              <w:right w:w="28" w:type="dxa"/>
            </w:tcMar>
          </w:tcPr>
          <w:p w14:paraId="6ED4C471" w14:textId="77777777" w:rsidR="003C276C" w:rsidRDefault="002052AB">
            <w:pPr>
              <w:pStyle w:val="TableCellLeft"/>
            </w:pPr>
            <w:r>
              <w:t>En kallelse ska skickas till samtliga medlemmar senast tre veckor före stämman. I kallelsen ska anges vilka ärenden som föranlett att stämman har sammankallats. Till kallelsen ska i tillämpliga fall fogas styrelsens yttrande eller annat underlag i respektive ärende.</w:t>
            </w:r>
          </w:p>
        </w:tc>
      </w:tr>
    </w:tbl>
    <w:p w14:paraId="39A0040D" w14:textId="77777777" w:rsidR="003C276C" w:rsidRDefault="002052AB">
      <w:pPr>
        <w:pStyle w:val="Heading4"/>
      </w:pPr>
      <w:bookmarkStart w:id="74" w:name="_Ref06703151B426DB862EC97D6E1036AB4B"/>
      <w:bookmarkStart w:id="75" w:name="_RefE265B0C142440C8DE9434893895A9968"/>
      <w:bookmarkStart w:id="76" w:name="_RefBBE47E69A90F3AA707FFE4B1E008EF02"/>
      <w:bookmarkStart w:id="77" w:name="_Ref83CDBF439B385FC013EB8A0BC7894163"/>
      <w:bookmarkEnd w:id="74"/>
      <w:bookmarkEnd w:id="75"/>
      <w:bookmarkEnd w:id="76"/>
      <w:bookmarkEnd w:id="77"/>
      <w:r>
        <w:t>Styrelsen</w:t>
      </w:r>
    </w:p>
    <w:p w14:paraId="4AC83EC3" w14:textId="77777777" w:rsidR="003C276C" w:rsidRDefault="003C276C">
      <w:pPr>
        <w:keepNext/>
        <w:spacing w:line="0" w:lineRule="atLeast"/>
      </w:pPr>
      <w:bookmarkStart w:id="78" w:name="_Ref55549F086044539751C3B6A3AEBFD020"/>
      <w:bookmarkStart w:id="79" w:name="_Ref9C3F75CACC53F5246FDE9E236B50FE92"/>
      <w:bookmarkStart w:id="80" w:name="_RefC8515A175C4F53EA8F293B0F34AC4FC4"/>
      <w:bookmarkEnd w:id="78"/>
      <w:bookmarkEnd w:id="79"/>
      <w:bookmarkEnd w:id="80"/>
    </w:p>
    <w:p w14:paraId="7F1CA916" w14:textId="77777777" w:rsidR="003C276C" w:rsidRDefault="003C276C">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3C276C" w14:paraId="7AB9A346" w14:textId="77777777">
        <w:tc>
          <w:tcPr>
            <w:tcW w:w="1701" w:type="dxa"/>
            <w:tcBorders>
              <w:top w:val="single" w:sz="4" w:space="0" w:color="FFFFFF"/>
              <w:bottom w:val="single" w:sz="4" w:space="0" w:color="FFFFFF"/>
            </w:tcBorders>
            <w:tcMar>
              <w:top w:w="28" w:type="dxa"/>
              <w:left w:w="28" w:type="dxa"/>
              <w:bottom w:w="28" w:type="dxa"/>
              <w:right w:w="28" w:type="dxa"/>
            </w:tcMar>
          </w:tcPr>
          <w:p w14:paraId="098FA090" w14:textId="77777777" w:rsidR="003C276C" w:rsidRDefault="002052AB">
            <w:pPr>
              <w:pStyle w:val="TableCellLeft"/>
              <w:keepNext/>
            </w:pPr>
            <w:r>
              <w:t>Uppgift</w:t>
            </w:r>
          </w:p>
        </w:tc>
        <w:tc>
          <w:tcPr>
            <w:tcW w:w="4252" w:type="dxa"/>
            <w:tcBorders>
              <w:top w:val="single" w:sz="4" w:space="0" w:color="FFFFFF"/>
              <w:bottom w:val="single" w:sz="4" w:space="0" w:color="FFFFFF"/>
            </w:tcBorders>
            <w:tcMar>
              <w:top w:w="28" w:type="dxa"/>
              <w:left w:w="28" w:type="dxa"/>
              <w:bottom w:w="28" w:type="dxa"/>
              <w:right w:w="28" w:type="dxa"/>
            </w:tcMar>
          </w:tcPr>
          <w:p w14:paraId="660F799F" w14:textId="77777777" w:rsidR="003C276C" w:rsidRDefault="002052AB">
            <w:pPr>
              <w:pStyle w:val="TableCellLeft"/>
              <w:keepNext/>
            </w:pPr>
            <w:r>
              <w:rPr>
                <w:rStyle w:val="Bold"/>
              </w:rPr>
              <w:t>22 §</w:t>
            </w:r>
            <w:r>
              <w:t> Styrelsen ska företräda FAR, tillvarata medlemmarnas och branschens intressen samt besluta om regler för god yrkessed. Styrelsen ska utse generalsekreteraren och utfärda instruktion för denna.</w:t>
            </w:r>
            <w:ins w:id="81" w:author="Erica Åstrand" w:date="2025-09-23T08:33:00Z" w16du:dateUtc="2025-09-23T06:33:00Z">
              <w:r>
                <w:t xml:space="preserve"> Styrelsen äger rätt att delegera uppgifter till särskilt arbetsutskott eller person.</w:t>
              </w:r>
            </w:ins>
          </w:p>
        </w:tc>
      </w:tr>
      <w:tr w:rsidR="003C276C" w14:paraId="1D756A4E" w14:textId="77777777">
        <w:tc>
          <w:tcPr>
            <w:tcW w:w="1701" w:type="dxa"/>
            <w:tcBorders>
              <w:top w:val="single" w:sz="4" w:space="0" w:color="FFFFFF"/>
              <w:bottom w:val="single" w:sz="4" w:space="0" w:color="FFFFFF"/>
            </w:tcBorders>
            <w:tcMar>
              <w:top w:w="28" w:type="dxa"/>
              <w:left w:w="28" w:type="dxa"/>
              <w:bottom w:w="28" w:type="dxa"/>
              <w:right w:w="28" w:type="dxa"/>
            </w:tcMar>
          </w:tcPr>
          <w:p w14:paraId="3EB99E74" w14:textId="77777777" w:rsidR="003C276C" w:rsidRDefault="002052AB">
            <w:pPr>
              <w:pStyle w:val="TableCellLeft"/>
              <w:keepNext/>
            </w:pPr>
            <w:r>
              <w:t>Information</w:t>
            </w:r>
          </w:p>
        </w:tc>
        <w:tc>
          <w:tcPr>
            <w:tcW w:w="4252" w:type="dxa"/>
            <w:tcBorders>
              <w:top w:val="single" w:sz="4" w:space="0" w:color="FFFFFF"/>
              <w:bottom w:val="single" w:sz="4" w:space="0" w:color="FFFFFF"/>
            </w:tcBorders>
            <w:tcMar>
              <w:top w:w="28" w:type="dxa"/>
              <w:left w:w="28" w:type="dxa"/>
              <w:bottom w:w="28" w:type="dxa"/>
              <w:right w:w="28" w:type="dxa"/>
            </w:tcMar>
          </w:tcPr>
          <w:p w14:paraId="7200A2E0" w14:textId="77777777" w:rsidR="003C276C" w:rsidRDefault="002052AB">
            <w:pPr>
              <w:pStyle w:val="TableCellLeft"/>
              <w:keepNext/>
            </w:pPr>
            <w:r>
              <w:t>Styrelsen ska se till att samtliga ordinarie medlemmar informeras om beslutade regler för god yrkessed.</w:t>
            </w:r>
          </w:p>
        </w:tc>
      </w:tr>
      <w:tr w:rsidR="003C276C" w14:paraId="64FB75D3" w14:textId="77777777">
        <w:tc>
          <w:tcPr>
            <w:tcW w:w="1701" w:type="dxa"/>
            <w:tcBorders>
              <w:top w:val="single" w:sz="4" w:space="0" w:color="FFFFFF"/>
              <w:bottom w:val="single" w:sz="4" w:space="0" w:color="FFFFFF"/>
            </w:tcBorders>
            <w:tcMar>
              <w:top w:w="28" w:type="dxa"/>
              <w:left w:w="28" w:type="dxa"/>
              <w:bottom w:w="28" w:type="dxa"/>
              <w:right w:w="28" w:type="dxa"/>
            </w:tcMar>
          </w:tcPr>
          <w:p w14:paraId="3C7C00C9" w14:textId="77777777" w:rsidR="003C276C" w:rsidRDefault="002052AB">
            <w:pPr>
              <w:pStyle w:val="TableCellLeft"/>
            </w:pPr>
            <w:r>
              <w:t xml:space="preserve">Antal ledamöter </w:t>
            </w:r>
            <w:proofErr w:type="gramStart"/>
            <w:r>
              <w:t>m.m.</w:t>
            </w:r>
            <w:proofErr w:type="gramEnd"/>
          </w:p>
        </w:tc>
        <w:tc>
          <w:tcPr>
            <w:tcW w:w="4252" w:type="dxa"/>
            <w:tcBorders>
              <w:top w:val="single" w:sz="4" w:space="0" w:color="FFFFFF"/>
              <w:bottom w:val="single" w:sz="4" w:space="0" w:color="FFFFFF"/>
            </w:tcBorders>
            <w:tcMar>
              <w:top w:w="28" w:type="dxa"/>
              <w:left w:w="28" w:type="dxa"/>
              <w:bottom w:w="28" w:type="dxa"/>
              <w:right w:w="28" w:type="dxa"/>
            </w:tcMar>
          </w:tcPr>
          <w:p w14:paraId="7C36FFAC" w14:textId="77777777" w:rsidR="003C276C" w:rsidRDefault="002052AB">
            <w:pPr>
              <w:pStyle w:val="TableCellLeft"/>
            </w:pPr>
            <w:r>
              <w:rPr>
                <w:rStyle w:val="Bold"/>
              </w:rPr>
              <w:t>23 §</w:t>
            </w:r>
            <w:r>
              <w:t> Styrelsen ska bestå av en ordförande, en första vice ordförande och en andra vice ordförande samt ytterligare minst åtta och högst tolv övriga ledamöter, samtliga valda av stämman. Ledamöterna ska vara ordinarie medlemmar. Den som utses till ordförande måste kunna representera samtliga medlemskategorier.</w:t>
            </w:r>
          </w:p>
        </w:tc>
      </w:tr>
      <w:tr w:rsidR="003C276C" w14:paraId="1A48F6C7" w14:textId="77777777">
        <w:tc>
          <w:tcPr>
            <w:tcW w:w="1701" w:type="dxa"/>
            <w:tcBorders>
              <w:top w:val="single" w:sz="4" w:space="0" w:color="FFFFFF"/>
              <w:bottom w:val="single" w:sz="4" w:space="0" w:color="FFFFFF"/>
            </w:tcBorders>
            <w:tcMar>
              <w:top w:w="28" w:type="dxa"/>
              <w:left w:w="28" w:type="dxa"/>
              <w:bottom w:w="28" w:type="dxa"/>
              <w:right w:w="28" w:type="dxa"/>
            </w:tcMar>
          </w:tcPr>
          <w:p w14:paraId="1DE401BC" w14:textId="77777777" w:rsidR="003C276C" w:rsidRDefault="002052AB">
            <w:pPr>
              <w:pStyle w:val="TableCellLeft"/>
            </w:pPr>
            <w:r>
              <w:t>Mandattid</w:t>
            </w:r>
          </w:p>
        </w:tc>
        <w:tc>
          <w:tcPr>
            <w:tcW w:w="4252" w:type="dxa"/>
            <w:tcBorders>
              <w:top w:val="single" w:sz="4" w:space="0" w:color="FFFFFF"/>
              <w:bottom w:val="single" w:sz="4" w:space="0" w:color="FFFFFF"/>
            </w:tcBorders>
            <w:tcMar>
              <w:top w:w="28" w:type="dxa"/>
              <w:left w:w="28" w:type="dxa"/>
              <w:bottom w:w="28" w:type="dxa"/>
              <w:right w:w="28" w:type="dxa"/>
            </w:tcMar>
          </w:tcPr>
          <w:p w14:paraId="4F235A38" w14:textId="77777777" w:rsidR="003C276C" w:rsidRDefault="002052AB">
            <w:pPr>
              <w:pStyle w:val="TableCellLeft"/>
            </w:pPr>
            <w:r>
              <w:t>Mandattiden för ledamöterna ska vara ett år.</w:t>
            </w:r>
          </w:p>
        </w:tc>
      </w:tr>
      <w:tr w:rsidR="003C276C" w14:paraId="22373670" w14:textId="77777777">
        <w:tc>
          <w:tcPr>
            <w:tcW w:w="1701" w:type="dxa"/>
            <w:tcBorders>
              <w:top w:val="single" w:sz="4" w:space="0" w:color="FFFFFF"/>
              <w:bottom w:val="single" w:sz="4" w:space="0" w:color="FFFFFF"/>
            </w:tcBorders>
            <w:tcMar>
              <w:top w:w="28" w:type="dxa"/>
              <w:left w:w="28" w:type="dxa"/>
              <w:bottom w:w="28" w:type="dxa"/>
              <w:right w:w="28" w:type="dxa"/>
            </w:tcMar>
          </w:tcPr>
          <w:p w14:paraId="7C30015D" w14:textId="77777777" w:rsidR="003C276C" w:rsidRDefault="002052AB">
            <w:pPr>
              <w:pStyle w:val="TableCellLeft"/>
            </w:pPr>
            <w:r>
              <w:t>Allsidig sammansättning</w:t>
            </w:r>
          </w:p>
        </w:tc>
        <w:tc>
          <w:tcPr>
            <w:tcW w:w="4252" w:type="dxa"/>
            <w:tcBorders>
              <w:top w:val="single" w:sz="4" w:space="0" w:color="FFFFFF"/>
              <w:bottom w:val="single" w:sz="4" w:space="0" w:color="FFFFFF"/>
            </w:tcBorders>
            <w:tcMar>
              <w:top w:w="28" w:type="dxa"/>
              <w:left w:w="28" w:type="dxa"/>
              <w:bottom w:w="28" w:type="dxa"/>
              <w:right w:w="28" w:type="dxa"/>
            </w:tcMar>
          </w:tcPr>
          <w:p w14:paraId="58B13B27" w14:textId="77777777" w:rsidR="003C276C" w:rsidRDefault="002052AB">
            <w:pPr>
              <w:pStyle w:val="TableCellLeft"/>
            </w:pPr>
            <w:r>
              <w:t xml:space="preserve">Styrelsen ska vara allsidigt sammansatt med hänsyn till medlemskategori, storlek på </w:t>
            </w:r>
            <w:r>
              <w:lastRenderedPageBreak/>
              <w:t>revisions-, redovisnings- eller skatterådgivningsföretag, kön samt geografisk spridning.</w:t>
            </w:r>
          </w:p>
        </w:tc>
      </w:tr>
      <w:tr w:rsidR="003C276C" w14:paraId="0EF20AA2" w14:textId="77777777">
        <w:tc>
          <w:tcPr>
            <w:tcW w:w="1701" w:type="dxa"/>
            <w:tcBorders>
              <w:top w:val="single" w:sz="4" w:space="0" w:color="FFFFFF"/>
              <w:bottom w:val="single" w:sz="4" w:space="0" w:color="FFFFFF"/>
            </w:tcBorders>
            <w:tcMar>
              <w:top w:w="28" w:type="dxa"/>
              <w:left w:w="28" w:type="dxa"/>
              <w:bottom w:w="28" w:type="dxa"/>
              <w:right w:w="28" w:type="dxa"/>
            </w:tcMar>
          </w:tcPr>
          <w:p w14:paraId="3B303669" w14:textId="77777777" w:rsidR="003C276C" w:rsidRDefault="002052AB">
            <w:pPr>
              <w:pStyle w:val="TableCellLeft"/>
            </w:pPr>
            <w:r>
              <w:t>Ej valbar</w:t>
            </w:r>
          </w:p>
        </w:tc>
        <w:tc>
          <w:tcPr>
            <w:tcW w:w="4252" w:type="dxa"/>
            <w:tcBorders>
              <w:top w:val="single" w:sz="4" w:space="0" w:color="FFFFFF"/>
              <w:bottom w:val="single" w:sz="4" w:space="0" w:color="FFFFFF"/>
            </w:tcBorders>
            <w:tcMar>
              <w:top w:w="28" w:type="dxa"/>
              <w:left w:w="28" w:type="dxa"/>
              <w:bottom w:w="28" w:type="dxa"/>
              <w:right w:w="28" w:type="dxa"/>
            </w:tcMar>
          </w:tcPr>
          <w:p w14:paraId="43A43E2D" w14:textId="77777777" w:rsidR="003C276C" w:rsidRDefault="002052AB">
            <w:pPr>
              <w:pStyle w:val="TableCellLeft"/>
            </w:pPr>
            <w:r>
              <w:rPr>
                <w:rStyle w:val="Bold"/>
              </w:rPr>
              <w:t>24 §</w:t>
            </w:r>
            <w:r>
              <w:t> Den som är ledamot i valberedningen, någon av kvalitetsnämnderna, disciplinnämnden eller den som är revisor i FAR eller verksam i samma företag som revisorn eller revisorssuppleanten, är inte valbar till ledamot i styrelsen.</w:t>
            </w:r>
          </w:p>
        </w:tc>
      </w:tr>
      <w:tr w:rsidR="003C276C" w14:paraId="0D3F8D9E" w14:textId="77777777">
        <w:tc>
          <w:tcPr>
            <w:tcW w:w="1701" w:type="dxa"/>
            <w:tcBorders>
              <w:top w:val="single" w:sz="4" w:space="0" w:color="FFFFFF"/>
              <w:bottom w:val="single" w:sz="4" w:space="0" w:color="FFFFFF"/>
            </w:tcBorders>
            <w:tcMar>
              <w:top w:w="28" w:type="dxa"/>
              <w:left w:w="28" w:type="dxa"/>
              <w:bottom w:w="28" w:type="dxa"/>
              <w:right w:w="28" w:type="dxa"/>
            </w:tcMar>
          </w:tcPr>
          <w:p w14:paraId="768EAADC" w14:textId="77777777" w:rsidR="003C276C" w:rsidRDefault="002052AB">
            <w:pPr>
              <w:pStyle w:val="TableCellLeft"/>
            </w:pPr>
            <w:r>
              <w:t>Ersättningsval</w:t>
            </w:r>
          </w:p>
        </w:tc>
        <w:tc>
          <w:tcPr>
            <w:tcW w:w="4252" w:type="dxa"/>
            <w:tcBorders>
              <w:top w:val="single" w:sz="4" w:space="0" w:color="FFFFFF"/>
              <w:bottom w:val="single" w:sz="4" w:space="0" w:color="FFFFFF"/>
            </w:tcBorders>
            <w:tcMar>
              <w:top w:w="28" w:type="dxa"/>
              <w:left w:w="28" w:type="dxa"/>
              <w:bottom w:w="28" w:type="dxa"/>
              <w:right w:w="28" w:type="dxa"/>
            </w:tcMar>
          </w:tcPr>
          <w:p w14:paraId="5A3DBB19" w14:textId="77777777" w:rsidR="003C276C" w:rsidRDefault="002052AB">
            <w:pPr>
              <w:pStyle w:val="TableCellLeft"/>
            </w:pPr>
            <w:r>
              <w:rPr>
                <w:rStyle w:val="Bold"/>
              </w:rPr>
              <w:t>25 §</w:t>
            </w:r>
            <w:r>
              <w:t> Om ordföranden, någon av de två vice ordförandena eller en annan styrelseledamot skulle avgå eller bli förhindrad att utföra sitt uppdrag, får valberedningen besluta att en ny ledamot ska väljas vid en extra stämma.</w:t>
            </w:r>
          </w:p>
        </w:tc>
      </w:tr>
      <w:tr w:rsidR="003C276C" w14:paraId="4CC7129F" w14:textId="77777777">
        <w:tc>
          <w:tcPr>
            <w:tcW w:w="1701" w:type="dxa"/>
            <w:tcBorders>
              <w:top w:val="single" w:sz="4" w:space="0" w:color="FFFFFF"/>
              <w:bottom w:val="single" w:sz="4" w:space="0" w:color="FFFFFF"/>
            </w:tcBorders>
            <w:tcMar>
              <w:top w:w="28" w:type="dxa"/>
              <w:left w:w="28" w:type="dxa"/>
              <w:bottom w:w="28" w:type="dxa"/>
              <w:right w:w="28" w:type="dxa"/>
            </w:tcMar>
          </w:tcPr>
          <w:p w14:paraId="5A28B094" w14:textId="77777777" w:rsidR="003C276C" w:rsidRDefault="002052AB">
            <w:pPr>
              <w:pStyle w:val="TableCellLeft"/>
            </w:pPr>
            <w:r>
              <w:t>Säte</w:t>
            </w:r>
          </w:p>
        </w:tc>
        <w:tc>
          <w:tcPr>
            <w:tcW w:w="4252" w:type="dxa"/>
            <w:tcBorders>
              <w:top w:val="single" w:sz="4" w:space="0" w:color="FFFFFF"/>
              <w:bottom w:val="single" w:sz="4" w:space="0" w:color="FFFFFF"/>
            </w:tcBorders>
            <w:tcMar>
              <w:top w:w="28" w:type="dxa"/>
              <w:left w:w="28" w:type="dxa"/>
              <w:bottom w:w="28" w:type="dxa"/>
              <w:right w:w="28" w:type="dxa"/>
            </w:tcMar>
          </w:tcPr>
          <w:p w14:paraId="660AF0DC" w14:textId="77777777" w:rsidR="003C276C" w:rsidRDefault="002052AB">
            <w:pPr>
              <w:pStyle w:val="TableCellLeft"/>
            </w:pPr>
            <w:r>
              <w:rPr>
                <w:rStyle w:val="Bold"/>
              </w:rPr>
              <w:t>26 §</w:t>
            </w:r>
            <w:r>
              <w:t> Styrelsen ska ha sitt säte i Stockholm.</w:t>
            </w:r>
          </w:p>
        </w:tc>
      </w:tr>
      <w:tr w:rsidR="003C276C" w14:paraId="4D3C1A08" w14:textId="77777777">
        <w:tc>
          <w:tcPr>
            <w:tcW w:w="1701" w:type="dxa"/>
            <w:tcBorders>
              <w:top w:val="single" w:sz="4" w:space="0" w:color="FFFFFF"/>
              <w:bottom w:val="single" w:sz="4" w:space="0" w:color="FFFFFF"/>
            </w:tcBorders>
            <w:tcMar>
              <w:top w:w="28" w:type="dxa"/>
              <w:left w:w="28" w:type="dxa"/>
              <w:bottom w:w="28" w:type="dxa"/>
              <w:right w:w="28" w:type="dxa"/>
            </w:tcMar>
          </w:tcPr>
          <w:p w14:paraId="0C222A6B" w14:textId="77777777" w:rsidR="003C276C" w:rsidRDefault="002052AB">
            <w:pPr>
              <w:pStyle w:val="TableCellLeft"/>
            </w:pPr>
            <w:r>
              <w:t>Sammanträden</w:t>
            </w:r>
          </w:p>
        </w:tc>
        <w:tc>
          <w:tcPr>
            <w:tcW w:w="4252" w:type="dxa"/>
            <w:tcBorders>
              <w:top w:val="single" w:sz="4" w:space="0" w:color="FFFFFF"/>
              <w:bottom w:val="single" w:sz="4" w:space="0" w:color="FFFFFF"/>
            </w:tcBorders>
            <w:tcMar>
              <w:top w:w="28" w:type="dxa"/>
              <w:left w:w="28" w:type="dxa"/>
              <w:bottom w:w="28" w:type="dxa"/>
              <w:right w:w="28" w:type="dxa"/>
            </w:tcMar>
          </w:tcPr>
          <w:p w14:paraId="15C1F762" w14:textId="77777777" w:rsidR="003C276C" w:rsidRDefault="002052AB">
            <w:pPr>
              <w:pStyle w:val="TableCellLeft"/>
            </w:pPr>
            <w:r>
              <w:rPr>
                <w:rStyle w:val="Bold"/>
              </w:rPr>
              <w:t>27 §</w:t>
            </w:r>
            <w:r>
              <w:t> Ordföranden ska se till att styrelsen sammanträder när det behövs. Styrelsen ska sammankallas om minst fyra ledamöter begär det.</w:t>
            </w:r>
          </w:p>
        </w:tc>
      </w:tr>
      <w:tr w:rsidR="003C276C" w14:paraId="583C870A" w14:textId="77777777">
        <w:tc>
          <w:tcPr>
            <w:tcW w:w="1701" w:type="dxa"/>
            <w:tcBorders>
              <w:top w:val="single" w:sz="4" w:space="0" w:color="FFFFFF"/>
              <w:bottom w:val="single" w:sz="4" w:space="0" w:color="FFFFFF"/>
            </w:tcBorders>
            <w:tcMar>
              <w:top w:w="28" w:type="dxa"/>
              <w:left w:w="28" w:type="dxa"/>
              <w:bottom w:w="28" w:type="dxa"/>
              <w:right w:w="28" w:type="dxa"/>
            </w:tcMar>
          </w:tcPr>
          <w:p w14:paraId="15BF7DED" w14:textId="77777777" w:rsidR="003C276C" w:rsidRDefault="002052AB">
            <w:pPr>
              <w:pStyle w:val="TableCellLeft"/>
            </w:pPr>
            <w:proofErr w:type="spellStart"/>
            <w:r>
              <w:t>Beslutförhet</w:t>
            </w:r>
            <w:proofErr w:type="spellEnd"/>
            <w:r>
              <w:t xml:space="preserve"> </w:t>
            </w:r>
            <w:proofErr w:type="gramStart"/>
            <w:r>
              <w:t>m.m.</w:t>
            </w:r>
            <w:proofErr w:type="gramEnd"/>
          </w:p>
        </w:tc>
        <w:tc>
          <w:tcPr>
            <w:tcW w:w="4252" w:type="dxa"/>
            <w:tcBorders>
              <w:top w:val="single" w:sz="4" w:space="0" w:color="FFFFFF"/>
              <w:bottom w:val="single" w:sz="4" w:space="0" w:color="FFFFFF"/>
            </w:tcBorders>
            <w:tcMar>
              <w:top w:w="28" w:type="dxa"/>
              <w:left w:w="28" w:type="dxa"/>
              <w:bottom w:w="28" w:type="dxa"/>
              <w:right w:w="28" w:type="dxa"/>
            </w:tcMar>
          </w:tcPr>
          <w:p w14:paraId="6E4E987B" w14:textId="77777777" w:rsidR="003C276C" w:rsidRDefault="002052AB">
            <w:pPr>
              <w:pStyle w:val="TableCellLeft"/>
            </w:pPr>
            <w:r>
              <w:rPr>
                <w:rStyle w:val="Bold"/>
              </w:rPr>
              <w:t>28 §</w:t>
            </w:r>
            <w:r>
              <w:t> Styrelsen är beslutför, om mer än hälften av samtliga styrelseledamöter är närvarande, däribland ordföranden eller någon av de vice ordförandena. Som styrelsens beslut gäller den mening som mer än hälften av de närvarande röstar för. Vid lika röstetal gäller den mening som ordföranden biträder, men vid personval avgörs frågan genom lottning.</w:t>
            </w:r>
          </w:p>
        </w:tc>
      </w:tr>
      <w:tr w:rsidR="003C276C" w14:paraId="05B283A5" w14:textId="77777777">
        <w:tc>
          <w:tcPr>
            <w:tcW w:w="1701" w:type="dxa"/>
            <w:tcBorders>
              <w:top w:val="single" w:sz="4" w:space="0" w:color="FFFFFF"/>
              <w:bottom w:val="single" w:sz="4" w:space="0" w:color="FFFFFF"/>
            </w:tcBorders>
            <w:tcMar>
              <w:top w:w="28" w:type="dxa"/>
              <w:left w:w="28" w:type="dxa"/>
              <w:bottom w:w="28" w:type="dxa"/>
              <w:right w:w="28" w:type="dxa"/>
            </w:tcMar>
          </w:tcPr>
          <w:p w14:paraId="25157B41" w14:textId="77777777" w:rsidR="003C276C" w:rsidRDefault="002052AB">
            <w:pPr>
              <w:pStyle w:val="TableCellLeft"/>
            </w:pPr>
            <w:r>
              <w:t>Omröstning</w:t>
            </w:r>
          </w:p>
        </w:tc>
        <w:tc>
          <w:tcPr>
            <w:tcW w:w="4252" w:type="dxa"/>
            <w:tcBorders>
              <w:top w:val="single" w:sz="4" w:space="0" w:color="FFFFFF"/>
              <w:bottom w:val="single" w:sz="4" w:space="0" w:color="FFFFFF"/>
            </w:tcBorders>
            <w:tcMar>
              <w:top w:w="28" w:type="dxa"/>
              <w:left w:w="28" w:type="dxa"/>
              <w:bottom w:w="28" w:type="dxa"/>
              <w:right w:w="28" w:type="dxa"/>
            </w:tcMar>
          </w:tcPr>
          <w:p w14:paraId="44262050" w14:textId="77777777" w:rsidR="003C276C" w:rsidRDefault="002052AB">
            <w:pPr>
              <w:pStyle w:val="TableCellLeft"/>
            </w:pPr>
            <w:r>
              <w:t>Omröstningar inom styrelsen ska vara öppna.</w:t>
            </w:r>
          </w:p>
        </w:tc>
      </w:tr>
      <w:tr w:rsidR="003C276C" w14:paraId="64A04895" w14:textId="77777777">
        <w:tc>
          <w:tcPr>
            <w:tcW w:w="1701" w:type="dxa"/>
            <w:tcBorders>
              <w:top w:val="single" w:sz="4" w:space="0" w:color="FFFFFF"/>
              <w:bottom w:val="single" w:sz="4" w:space="0" w:color="FFFFFF"/>
            </w:tcBorders>
            <w:tcMar>
              <w:top w:w="28" w:type="dxa"/>
              <w:left w:w="28" w:type="dxa"/>
              <w:bottom w:w="28" w:type="dxa"/>
              <w:right w:w="28" w:type="dxa"/>
            </w:tcMar>
          </w:tcPr>
          <w:p w14:paraId="2C70F79B" w14:textId="77777777" w:rsidR="003C276C" w:rsidRDefault="002052AB">
            <w:pPr>
              <w:pStyle w:val="TableCellLeft"/>
            </w:pPr>
            <w:r>
              <w:t>Protokoll</w:t>
            </w:r>
          </w:p>
        </w:tc>
        <w:tc>
          <w:tcPr>
            <w:tcW w:w="4252" w:type="dxa"/>
            <w:tcBorders>
              <w:top w:val="single" w:sz="4" w:space="0" w:color="FFFFFF"/>
              <w:bottom w:val="single" w:sz="4" w:space="0" w:color="FFFFFF"/>
            </w:tcBorders>
            <w:tcMar>
              <w:top w:w="28" w:type="dxa"/>
              <w:left w:w="28" w:type="dxa"/>
              <w:bottom w:w="28" w:type="dxa"/>
              <w:right w:w="28" w:type="dxa"/>
            </w:tcMar>
          </w:tcPr>
          <w:p w14:paraId="04D7C4A9" w14:textId="77777777" w:rsidR="003C276C" w:rsidRDefault="002052AB">
            <w:pPr>
              <w:pStyle w:val="TableCellLeft"/>
            </w:pPr>
            <w:r>
              <w:t>Vid styrelsens sammanträden ska det föras protokoll som justeras av ordföranden och minst en ledamot.</w:t>
            </w:r>
          </w:p>
        </w:tc>
      </w:tr>
      <w:tr w:rsidR="003C276C" w14:paraId="50A6EF10" w14:textId="77777777">
        <w:tc>
          <w:tcPr>
            <w:tcW w:w="1701" w:type="dxa"/>
            <w:tcBorders>
              <w:top w:val="single" w:sz="4" w:space="0" w:color="FFFFFF"/>
              <w:bottom w:val="single" w:sz="4" w:space="0" w:color="FFFFFF"/>
            </w:tcBorders>
            <w:tcMar>
              <w:top w:w="28" w:type="dxa"/>
              <w:left w:w="28" w:type="dxa"/>
              <w:bottom w:w="28" w:type="dxa"/>
              <w:right w:w="28" w:type="dxa"/>
            </w:tcMar>
          </w:tcPr>
          <w:p w14:paraId="740D5704" w14:textId="77777777" w:rsidR="003C276C" w:rsidRDefault="002052AB">
            <w:pPr>
              <w:pStyle w:val="TableCellLeft"/>
            </w:pPr>
            <w:r>
              <w:t>Arbetsordning</w:t>
            </w:r>
          </w:p>
        </w:tc>
        <w:tc>
          <w:tcPr>
            <w:tcW w:w="4252" w:type="dxa"/>
            <w:tcBorders>
              <w:top w:val="single" w:sz="4" w:space="0" w:color="FFFFFF"/>
              <w:bottom w:val="single" w:sz="4" w:space="0" w:color="FFFFFF"/>
            </w:tcBorders>
            <w:tcMar>
              <w:top w:w="28" w:type="dxa"/>
              <w:left w:w="28" w:type="dxa"/>
              <w:bottom w:w="28" w:type="dxa"/>
              <w:right w:w="28" w:type="dxa"/>
            </w:tcMar>
          </w:tcPr>
          <w:p w14:paraId="3ED01AF5" w14:textId="77777777" w:rsidR="003C276C" w:rsidRDefault="002052AB">
            <w:pPr>
              <w:pStyle w:val="TableCellLeft"/>
            </w:pPr>
            <w:r>
              <w:rPr>
                <w:rStyle w:val="Bold"/>
              </w:rPr>
              <w:t>29 §</w:t>
            </w:r>
            <w:r>
              <w:t> Styrelsen ska årligen fastställa en arbetsordning för sitt arbete.</w:t>
            </w:r>
          </w:p>
        </w:tc>
      </w:tr>
      <w:tr w:rsidR="003C276C" w14:paraId="74FE5449" w14:textId="77777777">
        <w:tc>
          <w:tcPr>
            <w:tcW w:w="1701" w:type="dxa"/>
            <w:tcBorders>
              <w:top w:val="single" w:sz="4" w:space="0" w:color="FFFFFF"/>
              <w:bottom w:val="single" w:sz="4" w:space="0" w:color="FFFFFF"/>
            </w:tcBorders>
            <w:tcMar>
              <w:top w:w="28" w:type="dxa"/>
              <w:left w:w="28" w:type="dxa"/>
              <w:bottom w:w="28" w:type="dxa"/>
              <w:right w:w="28" w:type="dxa"/>
            </w:tcMar>
          </w:tcPr>
          <w:p w14:paraId="2F2E0C49" w14:textId="77777777" w:rsidR="003C276C" w:rsidRDefault="002052AB">
            <w:pPr>
              <w:pStyle w:val="TableCellLeft"/>
              <w:keepNext/>
            </w:pPr>
            <w:r>
              <w:t>Utvärdering</w:t>
            </w:r>
          </w:p>
        </w:tc>
        <w:tc>
          <w:tcPr>
            <w:tcW w:w="4252" w:type="dxa"/>
            <w:tcBorders>
              <w:top w:val="single" w:sz="4" w:space="0" w:color="FFFFFF"/>
              <w:bottom w:val="single" w:sz="4" w:space="0" w:color="FFFFFF"/>
            </w:tcBorders>
            <w:tcMar>
              <w:top w:w="28" w:type="dxa"/>
              <w:left w:w="28" w:type="dxa"/>
              <w:bottom w:w="28" w:type="dxa"/>
              <w:right w:w="28" w:type="dxa"/>
            </w:tcMar>
          </w:tcPr>
          <w:p w14:paraId="149A0D56" w14:textId="77777777" w:rsidR="003C276C" w:rsidRDefault="002052AB">
            <w:pPr>
              <w:pStyle w:val="TableCellLeft"/>
              <w:keepNext/>
            </w:pPr>
            <w:r>
              <w:t>Styrelsen ska årligen utvärdera sitt arbete.</w:t>
            </w:r>
          </w:p>
        </w:tc>
      </w:tr>
      <w:tr w:rsidR="003C276C" w14:paraId="6B46866E" w14:textId="77777777">
        <w:tc>
          <w:tcPr>
            <w:tcW w:w="1701" w:type="dxa"/>
            <w:tcBorders>
              <w:top w:val="single" w:sz="4" w:space="0" w:color="FFFFFF"/>
              <w:bottom w:val="single" w:sz="4" w:space="0" w:color="FFFFFF"/>
            </w:tcBorders>
            <w:tcMar>
              <w:top w:w="28" w:type="dxa"/>
              <w:left w:w="28" w:type="dxa"/>
              <w:bottom w:w="28" w:type="dxa"/>
              <w:right w:w="28" w:type="dxa"/>
            </w:tcMar>
          </w:tcPr>
          <w:p w14:paraId="5BF46FA0" w14:textId="77777777" w:rsidR="003C276C" w:rsidRDefault="002052AB">
            <w:pPr>
              <w:pStyle w:val="TableCellLeft"/>
              <w:keepNext/>
            </w:pPr>
            <w:r>
              <w:t>Räkenskaper</w:t>
            </w:r>
          </w:p>
        </w:tc>
        <w:tc>
          <w:tcPr>
            <w:tcW w:w="4252" w:type="dxa"/>
            <w:tcBorders>
              <w:top w:val="single" w:sz="4" w:space="0" w:color="FFFFFF"/>
              <w:bottom w:val="single" w:sz="4" w:space="0" w:color="FFFFFF"/>
            </w:tcBorders>
            <w:tcMar>
              <w:top w:w="28" w:type="dxa"/>
              <w:left w:w="28" w:type="dxa"/>
              <w:bottom w:w="28" w:type="dxa"/>
              <w:right w:w="28" w:type="dxa"/>
            </w:tcMar>
          </w:tcPr>
          <w:p w14:paraId="4B6B37BF" w14:textId="77777777" w:rsidR="003C276C" w:rsidRDefault="002052AB">
            <w:pPr>
              <w:pStyle w:val="TableCellLeft"/>
              <w:keepNext/>
            </w:pPr>
            <w:r>
              <w:t>Styrelsen ska se till att FAR för räkenskaper i enlighet med bestämmelserna i lag och god redovisningssed.</w:t>
            </w:r>
          </w:p>
        </w:tc>
      </w:tr>
      <w:tr w:rsidR="003C276C" w14:paraId="1E9BD1E1" w14:textId="77777777">
        <w:tc>
          <w:tcPr>
            <w:tcW w:w="1701" w:type="dxa"/>
            <w:tcBorders>
              <w:top w:val="single" w:sz="4" w:space="0" w:color="FFFFFF"/>
              <w:bottom w:val="single" w:sz="4" w:space="0" w:color="FFFFFF"/>
            </w:tcBorders>
            <w:tcMar>
              <w:top w:w="28" w:type="dxa"/>
              <w:left w:w="28" w:type="dxa"/>
              <w:bottom w:w="28" w:type="dxa"/>
              <w:right w:w="28" w:type="dxa"/>
            </w:tcMar>
          </w:tcPr>
          <w:p w14:paraId="0BA02752" w14:textId="77777777" w:rsidR="003C276C" w:rsidRDefault="002052AB">
            <w:pPr>
              <w:pStyle w:val="TableCellLeft"/>
            </w:pPr>
            <w:r>
              <w:t>Årsredovisning</w:t>
            </w:r>
          </w:p>
        </w:tc>
        <w:tc>
          <w:tcPr>
            <w:tcW w:w="4252" w:type="dxa"/>
            <w:tcBorders>
              <w:top w:val="single" w:sz="4" w:space="0" w:color="FFFFFF"/>
              <w:bottom w:val="single" w:sz="4" w:space="0" w:color="FFFFFF"/>
            </w:tcBorders>
            <w:tcMar>
              <w:top w:w="28" w:type="dxa"/>
              <w:left w:w="28" w:type="dxa"/>
              <w:bottom w:w="28" w:type="dxa"/>
              <w:right w:w="28" w:type="dxa"/>
            </w:tcMar>
          </w:tcPr>
          <w:p w14:paraId="1A1123EC" w14:textId="77777777" w:rsidR="003C276C" w:rsidRDefault="002052AB">
            <w:pPr>
              <w:pStyle w:val="TableCellLeft"/>
            </w:pPr>
            <w:r>
              <w:t xml:space="preserve">Styrelsen ska upprätta en årsredovisning och i förekommande fall en koncernredovisning för varje räkenskapsår i </w:t>
            </w:r>
            <w:r>
              <w:lastRenderedPageBreak/>
              <w:t>enlighet med vad som föreskrivs i årsredovisningslagen (1995:1554).</w:t>
            </w:r>
          </w:p>
        </w:tc>
      </w:tr>
    </w:tbl>
    <w:p w14:paraId="5ACF609B" w14:textId="77777777" w:rsidR="003C276C" w:rsidRDefault="002052AB">
      <w:pPr>
        <w:pStyle w:val="Heading4"/>
      </w:pPr>
      <w:bookmarkStart w:id="82" w:name="_RefD9CDFC6C6CC33A8C2B2B3495D61362A1"/>
      <w:bookmarkStart w:id="83" w:name="_RefE407D7D26713D769D11E838D487EB299"/>
      <w:bookmarkStart w:id="84" w:name="_Ref62E28537E79C8B52858B7DEFCC3AFAA3"/>
      <w:bookmarkEnd w:id="82"/>
      <w:bookmarkEnd w:id="83"/>
      <w:bookmarkEnd w:id="84"/>
      <w:r>
        <w:t>Valberedningen</w:t>
      </w:r>
    </w:p>
    <w:p w14:paraId="60B9F92B" w14:textId="77777777" w:rsidR="003C276C" w:rsidRDefault="003C276C">
      <w:pPr>
        <w:keepNext/>
        <w:spacing w:line="0" w:lineRule="atLeast"/>
      </w:pPr>
      <w:bookmarkStart w:id="85" w:name="_RefFDD74E09805DBBDAE8047CA14970174F"/>
      <w:bookmarkStart w:id="86" w:name="_Ref4C686E51B1EC368523B5742F5E5875E4"/>
      <w:bookmarkStart w:id="87" w:name="_Ref225E4850B31A165169D17AB0523A42F4"/>
      <w:bookmarkEnd w:id="85"/>
      <w:bookmarkEnd w:id="86"/>
      <w:bookmarkEnd w:id="87"/>
    </w:p>
    <w:p w14:paraId="5998BECF" w14:textId="77777777" w:rsidR="003C276C" w:rsidRDefault="003C276C">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3C276C" w14:paraId="4D384972" w14:textId="77777777">
        <w:tc>
          <w:tcPr>
            <w:tcW w:w="1701" w:type="dxa"/>
            <w:tcBorders>
              <w:top w:val="single" w:sz="4" w:space="0" w:color="FFFFFF"/>
              <w:bottom w:val="single" w:sz="4" w:space="0" w:color="FFFFFF"/>
            </w:tcBorders>
            <w:tcMar>
              <w:top w:w="28" w:type="dxa"/>
              <w:left w:w="28" w:type="dxa"/>
              <w:bottom w:w="28" w:type="dxa"/>
              <w:right w:w="28" w:type="dxa"/>
            </w:tcMar>
          </w:tcPr>
          <w:p w14:paraId="53DD0362" w14:textId="77777777" w:rsidR="003C276C" w:rsidRDefault="002052AB">
            <w:pPr>
              <w:pStyle w:val="TableCellLeft"/>
              <w:keepNext/>
            </w:pPr>
            <w:r>
              <w:t>Uppgift</w:t>
            </w:r>
          </w:p>
        </w:tc>
        <w:tc>
          <w:tcPr>
            <w:tcW w:w="4252" w:type="dxa"/>
            <w:tcBorders>
              <w:top w:val="single" w:sz="4" w:space="0" w:color="FFFFFF"/>
              <w:bottom w:val="single" w:sz="4" w:space="0" w:color="FFFFFF"/>
            </w:tcBorders>
            <w:tcMar>
              <w:top w:w="28" w:type="dxa"/>
              <w:left w:w="28" w:type="dxa"/>
              <w:bottom w:w="28" w:type="dxa"/>
              <w:right w:w="28" w:type="dxa"/>
            </w:tcMar>
          </w:tcPr>
          <w:p w14:paraId="60D7ADED" w14:textId="77777777" w:rsidR="003C276C" w:rsidRDefault="002052AB">
            <w:pPr>
              <w:pStyle w:val="TableCellLeft"/>
              <w:keepNext/>
            </w:pPr>
            <w:r>
              <w:rPr>
                <w:rStyle w:val="Bold"/>
              </w:rPr>
              <w:t>30 §</w:t>
            </w:r>
            <w:r>
              <w:t> Valberedningens uppgift ska vara att förbereda stämmans val av ledamöter i styrelsen, kvalitetsnämnderna och disciplinnämnden samt av revisor.</w:t>
            </w:r>
          </w:p>
        </w:tc>
      </w:tr>
      <w:tr w:rsidR="003C276C" w14:paraId="79A3305E" w14:textId="77777777">
        <w:tc>
          <w:tcPr>
            <w:tcW w:w="1701" w:type="dxa"/>
            <w:tcBorders>
              <w:top w:val="single" w:sz="4" w:space="0" w:color="FFFFFF"/>
              <w:bottom w:val="single" w:sz="4" w:space="0" w:color="FFFFFF"/>
            </w:tcBorders>
            <w:tcMar>
              <w:top w:w="28" w:type="dxa"/>
              <w:left w:w="28" w:type="dxa"/>
              <w:bottom w:w="28" w:type="dxa"/>
              <w:right w:w="28" w:type="dxa"/>
            </w:tcMar>
          </w:tcPr>
          <w:p w14:paraId="036666EB" w14:textId="77777777" w:rsidR="003C276C" w:rsidRDefault="003C276C"/>
        </w:tc>
        <w:tc>
          <w:tcPr>
            <w:tcW w:w="4252" w:type="dxa"/>
            <w:tcBorders>
              <w:top w:val="single" w:sz="4" w:space="0" w:color="FFFFFF"/>
              <w:bottom w:val="single" w:sz="4" w:space="0" w:color="FFFFFF"/>
            </w:tcBorders>
            <w:tcMar>
              <w:top w:w="28" w:type="dxa"/>
              <w:left w:w="28" w:type="dxa"/>
              <w:bottom w:w="28" w:type="dxa"/>
              <w:right w:w="28" w:type="dxa"/>
            </w:tcMar>
          </w:tcPr>
          <w:p w14:paraId="0A870A4F" w14:textId="77777777" w:rsidR="003C276C" w:rsidRDefault="002052AB">
            <w:pPr>
              <w:pStyle w:val="TableCellLeft"/>
              <w:keepNext/>
            </w:pPr>
            <w:r>
              <w:t>När valberedningen förbereder valen till närmast förestående årsstämma, ska den se till att den har tillgång till sådana kandidatförslag som enligt 9 § sista stycket ska beaktas av valberedningen.</w:t>
            </w:r>
          </w:p>
        </w:tc>
      </w:tr>
      <w:tr w:rsidR="003C276C" w14:paraId="6EAE8B93" w14:textId="77777777">
        <w:tc>
          <w:tcPr>
            <w:tcW w:w="1701" w:type="dxa"/>
            <w:tcBorders>
              <w:top w:val="single" w:sz="4" w:space="0" w:color="FFFFFF"/>
              <w:bottom w:val="single" w:sz="4" w:space="0" w:color="FFFFFF"/>
            </w:tcBorders>
            <w:tcMar>
              <w:top w:w="28" w:type="dxa"/>
              <w:left w:w="28" w:type="dxa"/>
              <w:bottom w:w="28" w:type="dxa"/>
              <w:right w:w="28" w:type="dxa"/>
            </w:tcMar>
          </w:tcPr>
          <w:p w14:paraId="048384C8" w14:textId="77777777" w:rsidR="003C276C" w:rsidRDefault="003C276C"/>
        </w:tc>
        <w:tc>
          <w:tcPr>
            <w:tcW w:w="4252" w:type="dxa"/>
            <w:tcBorders>
              <w:top w:val="single" w:sz="4" w:space="0" w:color="FFFFFF"/>
              <w:bottom w:val="single" w:sz="4" w:space="0" w:color="FFFFFF"/>
            </w:tcBorders>
            <w:tcMar>
              <w:top w:w="28" w:type="dxa"/>
              <w:left w:w="28" w:type="dxa"/>
              <w:bottom w:w="28" w:type="dxa"/>
              <w:right w:w="28" w:type="dxa"/>
            </w:tcMar>
          </w:tcPr>
          <w:p w14:paraId="44899F3C" w14:textId="77777777" w:rsidR="003C276C" w:rsidRDefault="002052AB">
            <w:pPr>
              <w:pStyle w:val="TableCellLeft"/>
            </w:pPr>
            <w:r>
              <w:t xml:space="preserve">Valberedningen ska årligen utvärdera ledamöternas insatser i </w:t>
            </w:r>
            <w:proofErr w:type="gramStart"/>
            <w:r>
              <w:t>FARs</w:t>
            </w:r>
            <w:proofErr w:type="gramEnd"/>
            <w:r>
              <w:t xml:space="preserve"> stämmoorgan.</w:t>
            </w:r>
          </w:p>
        </w:tc>
      </w:tr>
      <w:tr w:rsidR="003C276C" w14:paraId="69D67FE5" w14:textId="77777777">
        <w:tc>
          <w:tcPr>
            <w:tcW w:w="1701" w:type="dxa"/>
            <w:tcBorders>
              <w:top w:val="single" w:sz="4" w:space="0" w:color="FFFFFF"/>
              <w:bottom w:val="single" w:sz="4" w:space="0" w:color="FFFFFF"/>
            </w:tcBorders>
            <w:tcMar>
              <w:top w:w="28" w:type="dxa"/>
              <w:left w:w="28" w:type="dxa"/>
              <w:bottom w:w="28" w:type="dxa"/>
              <w:right w:w="28" w:type="dxa"/>
            </w:tcMar>
          </w:tcPr>
          <w:p w14:paraId="392D6AE2" w14:textId="77777777" w:rsidR="003C276C" w:rsidRDefault="002052AB">
            <w:pPr>
              <w:pStyle w:val="TableCellLeft"/>
            </w:pPr>
            <w:r>
              <w:t>Antal ledamöter</w:t>
            </w:r>
          </w:p>
        </w:tc>
        <w:tc>
          <w:tcPr>
            <w:tcW w:w="4252" w:type="dxa"/>
            <w:tcBorders>
              <w:top w:val="single" w:sz="4" w:space="0" w:color="FFFFFF"/>
              <w:bottom w:val="single" w:sz="4" w:space="0" w:color="FFFFFF"/>
            </w:tcBorders>
            <w:tcMar>
              <w:top w:w="28" w:type="dxa"/>
              <w:left w:w="28" w:type="dxa"/>
              <w:bottom w:w="28" w:type="dxa"/>
              <w:right w:w="28" w:type="dxa"/>
            </w:tcMar>
          </w:tcPr>
          <w:p w14:paraId="1E6A29E9" w14:textId="77777777" w:rsidR="003C276C" w:rsidRDefault="002052AB">
            <w:pPr>
              <w:pStyle w:val="TableCellLeft"/>
            </w:pPr>
            <w:r>
              <w:rPr>
                <w:rStyle w:val="Bold"/>
              </w:rPr>
              <w:t>31 §</w:t>
            </w:r>
            <w:r>
              <w:t> Valberedningen ska bestå av minst åtta och max tolv ledamöter, samtliga valda av stämman. Ledamöterna ska vara ordinarie medlemmar.</w:t>
            </w:r>
          </w:p>
        </w:tc>
      </w:tr>
      <w:tr w:rsidR="003C276C" w14:paraId="76898A7C" w14:textId="77777777">
        <w:tc>
          <w:tcPr>
            <w:tcW w:w="1701" w:type="dxa"/>
            <w:tcBorders>
              <w:top w:val="single" w:sz="4" w:space="0" w:color="FFFFFF"/>
              <w:bottom w:val="single" w:sz="4" w:space="0" w:color="FFFFFF"/>
            </w:tcBorders>
            <w:tcMar>
              <w:top w:w="28" w:type="dxa"/>
              <w:left w:w="28" w:type="dxa"/>
              <w:bottom w:w="28" w:type="dxa"/>
              <w:right w:w="28" w:type="dxa"/>
            </w:tcMar>
          </w:tcPr>
          <w:p w14:paraId="64F5737E" w14:textId="77777777" w:rsidR="003C276C" w:rsidRDefault="002052AB">
            <w:pPr>
              <w:pStyle w:val="TableCellLeft"/>
            </w:pPr>
            <w:r>
              <w:t>Mandattid</w:t>
            </w:r>
          </w:p>
        </w:tc>
        <w:tc>
          <w:tcPr>
            <w:tcW w:w="4252" w:type="dxa"/>
            <w:tcBorders>
              <w:top w:val="single" w:sz="4" w:space="0" w:color="FFFFFF"/>
              <w:bottom w:val="single" w:sz="4" w:space="0" w:color="FFFFFF"/>
            </w:tcBorders>
            <w:tcMar>
              <w:top w:w="28" w:type="dxa"/>
              <w:left w:w="28" w:type="dxa"/>
              <w:bottom w:w="28" w:type="dxa"/>
              <w:right w:w="28" w:type="dxa"/>
            </w:tcMar>
          </w:tcPr>
          <w:p w14:paraId="375C99EA" w14:textId="77777777" w:rsidR="003C276C" w:rsidRDefault="002052AB">
            <w:pPr>
              <w:pStyle w:val="TableCellLeft"/>
            </w:pPr>
            <w:r>
              <w:t>Mandattiden ska vara ett år.</w:t>
            </w:r>
          </w:p>
        </w:tc>
      </w:tr>
      <w:tr w:rsidR="003C276C" w14:paraId="72EDBFA1" w14:textId="77777777">
        <w:tc>
          <w:tcPr>
            <w:tcW w:w="1701" w:type="dxa"/>
            <w:tcBorders>
              <w:top w:val="single" w:sz="4" w:space="0" w:color="FFFFFF"/>
              <w:bottom w:val="single" w:sz="4" w:space="0" w:color="FFFFFF"/>
            </w:tcBorders>
            <w:tcMar>
              <w:top w:w="28" w:type="dxa"/>
              <w:left w:w="28" w:type="dxa"/>
              <w:bottom w:w="28" w:type="dxa"/>
              <w:right w:w="28" w:type="dxa"/>
            </w:tcMar>
          </w:tcPr>
          <w:p w14:paraId="1592A724" w14:textId="77777777" w:rsidR="003C276C" w:rsidRDefault="002052AB">
            <w:pPr>
              <w:pStyle w:val="TableCellLeft"/>
            </w:pPr>
            <w:r>
              <w:t>Ordförande</w:t>
            </w:r>
          </w:p>
        </w:tc>
        <w:tc>
          <w:tcPr>
            <w:tcW w:w="4252" w:type="dxa"/>
            <w:tcBorders>
              <w:top w:val="single" w:sz="4" w:space="0" w:color="FFFFFF"/>
              <w:bottom w:val="single" w:sz="4" w:space="0" w:color="FFFFFF"/>
            </w:tcBorders>
            <w:tcMar>
              <w:top w:w="28" w:type="dxa"/>
              <w:left w:w="28" w:type="dxa"/>
              <w:bottom w:w="28" w:type="dxa"/>
              <w:right w:w="28" w:type="dxa"/>
            </w:tcMar>
          </w:tcPr>
          <w:p w14:paraId="3622DFBA" w14:textId="77777777" w:rsidR="003C276C" w:rsidRDefault="002052AB">
            <w:pPr>
              <w:pStyle w:val="TableCellLeft"/>
            </w:pPr>
            <w:r>
              <w:t>Valberedningen ska utse en ordförande och en vice ordförande inom sig.</w:t>
            </w:r>
          </w:p>
        </w:tc>
      </w:tr>
      <w:tr w:rsidR="003C276C" w14:paraId="14634A3E" w14:textId="77777777">
        <w:tc>
          <w:tcPr>
            <w:tcW w:w="1701" w:type="dxa"/>
            <w:tcBorders>
              <w:top w:val="single" w:sz="4" w:space="0" w:color="FFFFFF"/>
              <w:bottom w:val="single" w:sz="4" w:space="0" w:color="FFFFFF"/>
            </w:tcBorders>
            <w:tcMar>
              <w:top w:w="28" w:type="dxa"/>
              <w:left w:w="28" w:type="dxa"/>
              <w:bottom w:w="28" w:type="dxa"/>
              <w:right w:w="28" w:type="dxa"/>
            </w:tcMar>
          </w:tcPr>
          <w:p w14:paraId="25DD7442" w14:textId="77777777" w:rsidR="003C276C" w:rsidRDefault="002052AB">
            <w:pPr>
              <w:pStyle w:val="TableCellLeft"/>
            </w:pPr>
            <w:r>
              <w:t>Ej valbar</w:t>
            </w:r>
          </w:p>
        </w:tc>
        <w:tc>
          <w:tcPr>
            <w:tcW w:w="4252" w:type="dxa"/>
            <w:tcBorders>
              <w:top w:val="single" w:sz="4" w:space="0" w:color="FFFFFF"/>
              <w:bottom w:val="single" w:sz="4" w:space="0" w:color="FFFFFF"/>
            </w:tcBorders>
            <w:tcMar>
              <w:top w:w="28" w:type="dxa"/>
              <w:left w:w="28" w:type="dxa"/>
              <w:bottom w:w="28" w:type="dxa"/>
              <w:right w:w="28" w:type="dxa"/>
            </w:tcMar>
          </w:tcPr>
          <w:p w14:paraId="3BC1C9B0" w14:textId="77777777" w:rsidR="003C276C" w:rsidRDefault="002052AB">
            <w:pPr>
              <w:pStyle w:val="TableCellLeft"/>
            </w:pPr>
            <w:r>
              <w:rPr>
                <w:rStyle w:val="Bold"/>
              </w:rPr>
              <w:t>32 §</w:t>
            </w:r>
            <w:r>
              <w:t> Den som är ledamot i styrelsen eller någon av kvalitetsnämnderna eller disciplinnämnden eller den som är revisor i FAR är inte valbar till ledamot i valberedningen.</w:t>
            </w:r>
          </w:p>
        </w:tc>
      </w:tr>
      <w:tr w:rsidR="003C276C" w14:paraId="4FC9DC82" w14:textId="77777777">
        <w:tc>
          <w:tcPr>
            <w:tcW w:w="1701" w:type="dxa"/>
            <w:tcBorders>
              <w:top w:val="single" w:sz="4" w:space="0" w:color="FFFFFF"/>
              <w:bottom w:val="single" w:sz="4" w:space="0" w:color="FFFFFF"/>
            </w:tcBorders>
            <w:tcMar>
              <w:top w:w="28" w:type="dxa"/>
              <w:left w:w="28" w:type="dxa"/>
              <w:bottom w:w="28" w:type="dxa"/>
              <w:right w:w="28" w:type="dxa"/>
            </w:tcMar>
          </w:tcPr>
          <w:p w14:paraId="4023F62E" w14:textId="77777777" w:rsidR="003C276C" w:rsidRDefault="002052AB">
            <w:pPr>
              <w:pStyle w:val="TableCellLeft"/>
            </w:pPr>
            <w:r>
              <w:t>Allsidig samman</w:t>
            </w:r>
            <w:r>
              <w:softHyphen/>
              <w:t>sättning</w:t>
            </w:r>
          </w:p>
        </w:tc>
        <w:tc>
          <w:tcPr>
            <w:tcW w:w="4252" w:type="dxa"/>
            <w:tcBorders>
              <w:top w:val="single" w:sz="4" w:space="0" w:color="FFFFFF"/>
              <w:bottom w:val="single" w:sz="4" w:space="0" w:color="FFFFFF"/>
            </w:tcBorders>
            <w:tcMar>
              <w:top w:w="28" w:type="dxa"/>
              <w:left w:w="28" w:type="dxa"/>
              <w:bottom w:w="28" w:type="dxa"/>
              <w:right w:w="28" w:type="dxa"/>
            </w:tcMar>
          </w:tcPr>
          <w:p w14:paraId="3EA80B64" w14:textId="77777777" w:rsidR="003C276C" w:rsidRDefault="002052AB">
            <w:pPr>
              <w:pStyle w:val="TableCellLeft"/>
            </w:pPr>
            <w:r>
              <w:t>Vid valet av ledamöter i valberedningen ska stämman se till att valberedningen blir allsidigt sammansatt med hänsyn till medlemskategori, storlek på revisions-, redovisnings- eller skatterådgivningsföretag, kön samt geografisk spridning.</w:t>
            </w:r>
          </w:p>
        </w:tc>
      </w:tr>
      <w:tr w:rsidR="003C276C" w14:paraId="0D4FB151" w14:textId="77777777">
        <w:tc>
          <w:tcPr>
            <w:tcW w:w="1701" w:type="dxa"/>
            <w:tcBorders>
              <w:top w:val="single" w:sz="4" w:space="0" w:color="FFFFFF"/>
              <w:bottom w:val="single" w:sz="4" w:space="0" w:color="FFFFFF"/>
            </w:tcBorders>
            <w:tcMar>
              <w:top w:w="28" w:type="dxa"/>
              <w:left w:w="28" w:type="dxa"/>
              <w:bottom w:w="28" w:type="dxa"/>
              <w:right w:w="28" w:type="dxa"/>
            </w:tcMar>
          </w:tcPr>
          <w:p w14:paraId="0E1D579F" w14:textId="77777777" w:rsidR="003C276C" w:rsidRDefault="002052AB">
            <w:pPr>
              <w:pStyle w:val="TableCellLeft"/>
            </w:pPr>
            <w:r>
              <w:t>Sammanträden</w:t>
            </w:r>
          </w:p>
        </w:tc>
        <w:tc>
          <w:tcPr>
            <w:tcW w:w="4252" w:type="dxa"/>
            <w:tcBorders>
              <w:top w:val="single" w:sz="4" w:space="0" w:color="FFFFFF"/>
              <w:bottom w:val="single" w:sz="4" w:space="0" w:color="FFFFFF"/>
            </w:tcBorders>
            <w:tcMar>
              <w:top w:w="28" w:type="dxa"/>
              <w:left w:w="28" w:type="dxa"/>
              <w:bottom w:w="28" w:type="dxa"/>
              <w:right w:w="28" w:type="dxa"/>
            </w:tcMar>
          </w:tcPr>
          <w:p w14:paraId="16B733EC" w14:textId="77777777" w:rsidR="003C276C" w:rsidRDefault="002052AB">
            <w:pPr>
              <w:pStyle w:val="TableCellLeft"/>
            </w:pPr>
            <w:r>
              <w:rPr>
                <w:rStyle w:val="Bold"/>
              </w:rPr>
              <w:t>33 §</w:t>
            </w:r>
            <w:r>
              <w:t> Valberedningen ska sammanträda någon gång efter den 1 maj men före den 1 juli för att förbereda de val som ska ske vid årsstämman. För detta sammanträde gäller särskilda bestämmelser enligt 38 §.</w:t>
            </w:r>
          </w:p>
        </w:tc>
      </w:tr>
      <w:tr w:rsidR="003C276C" w14:paraId="15045896" w14:textId="77777777">
        <w:tc>
          <w:tcPr>
            <w:tcW w:w="1701" w:type="dxa"/>
            <w:tcBorders>
              <w:top w:val="single" w:sz="4" w:space="0" w:color="FFFFFF"/>
              <w:bottom w:val="single" w:sz="4" w:space="0" w:color="FFFFFF"/>
            </w:tcBorders>
            <w:tcMar>
              <w:top w:w="28" w:type="dxa"/>
              <w:left w:w="28" w:type="dxa"/>
              <w:bottom w:w="28" w:type="dxa"/>
              <w:right w:w="28" w:type="dxa"/>
            </w:tcMar>
          </w:tcPr>
          <w:p w14:paraId="455215F7" w14:textId="77777777" w:rsidR="003C276C" w:rsidRDefault="003C276C"/>
        </w:tc>
        <w:tc>
          <w:tcPr>
            <w:tcW w:w="4252" w:type="dxa"/>
            <w:tcBorders>
              <w:top w:val="single" w:sz="4" w:space="0" w:color="FFFFFF"/>
              <w:bottom w:val="single" w:sz="4" w:space="0" w:color="FFFFFF"/>
            </w:tcBorders>
            <w:tcMar>
              <w:top w:w="28" w:type="dxa"/>
              <w:left w:w="28" w:type="dxa"/>
              <w:bottom w:w="28" w:type="dxa"/>
              <w:right w:w="28" w:type="dxa"/>
            </w:tcMar>
          </w:tcPr>
          <w:p w14:paraId="79217EA4" w14:textId="77777777" w:rsidR="003C276C" w:rsidRDefault="002052AB">
            <w:pPr>
              <w:pStyle w:val="TableCellLeft"/>
            </w:pPr>
            <w:r>
              <w:t>Ordföranden i valberedningen är i övrigt skyldig att sammankalla valberedningen när minst tre ledamöter begär det.</w:t>
            </w:r>
          </w:p>
        </w:tc>
      </w:tr>
      <w:tr w:rsidR="003C276C" w14:paraId="3EC0A327" w14:textId="77777777">
        <w:tc>
          <w:tcPr>
            <w:tcW w:w="1701" w:type="dxa"/>
            <w:tcBorders>
              <w:top w:val="single" w:sz="4" w:space="0" w:color="FFFFFF"/>
              <w:bottom w:val="single" w:sz="4" w:space="0" w:color="FFFFFF"/>
            </w:tcBorders>
            <w:tcMar>
              <w:top w:w="28" w:type="dxa"/>
              <w:left w:w="28" w:type="dxa"/>
              <w:bottom w:w="28" w:type="dxa"/>
              <w:right w:w="28" w:type="dxa"/>
            </w:tcMar>
          </w:tcPr>
          <w:p w14:paraId="62C72178" w14:textId="77777777" w:rsidR="003C276C" w:rsidRDefault="002052AB">
            <w:pPr>
              <w:pStyle w:val="TableCellLeft"/>
            </w:pPr>
            <w:r>
              <w:lastRenderedPageBreak/>
              <w:t>Kallelse</w:t>
            </w:r>
          </w:p>
        </w:tc>
        <w:tc>
          <w:tcPr>
            <w:tcW w:w="4252" w:type="dxa"/>
            <w:tcBorders>
              <w:top w:val="single" w:sz="4" w:space="0" w:color="FFFFFF"/>
              <w:bottom w:val="single" w:sz="4" w:space="0" w:color="FFFFFF"/>
            </w:tcBorders>
            <w:tcMar>
              <w:top w:w="28" w:type="dxa"/>
              <w:left w:w="28" w:type="dxa"/>
              <w:bottom w:w="28" w:type="dxa"/>
              <w:right w:w="28" w:type="dxa"/>
            </w:tcMar>
          </w:tcPr>
          <w:p w14:paraId="0C5BF487" w14:textId="77777777" w:rsidR="003C276C" w:rsidRDefault="002052AB">
            <w:pPr>
              <w:pStyle w:val="TableCellLeft"/>
            </w:pPr>
            <w:r>
              <w:rPr>
                <w:rStyle w:val="Bold"/>
              </w:rPr>
              <w:t>34 §</w:t>
            </w:r>
            <w:r>
              <w:t> Ordföranden i valberedningen ska se till att en kallelse och en föredragningslista skickas i god tid före varje sammanträde.</w:t>
            </w:r>
          </w:p>
        </w:tc>
      </w:tr>
      <w:tr w:rsidR="003C276C" w14:paraId="5E348D49" w14:textId="77777777">
        <w:tc>
          <w:tcPr>
            <w:tcW w:w="1701" w:type="dxa"/>
            <w:tcBorders>
              <w:top w:val="single" w:sz="4" w:space="0" w:color="FFFFFF"/>
              <w:bottom w:val="single" w:sz="4" w:space="0" w:color="FFFFFF"/>
            </w:tcBorders>
            <w:tcMar>
              <w:top w:w="28" w:type="dxa"/>
              <w:left w:w="28" w:type="dxa"/>
              <w:bottom w:w="28" w:type="dxa"/>
              <w:right w:w="28" w:type="dxa"/>
            </w:tcMar>
          </w:tcPr>
          <w:p w14:paraId="7F3FED46" w14:textId="77777777" w:rsidR="003C276C" w:rsidRDefault="003C276C"/>
        </w:tc>
        <w:tc>
          <w:tcPr>
            <w:tcW w:w="4252" w:type="dxa"/>
            <w:tcBorders>
              <w:top w:val="single" w:sz="4" w:space="0" w:color="FFFFFF"/>
              <w:bottom w:val="single" w:sz="4" w:space="0" w:color="FFFFFF"/>
            </w:tcBorders>
            <w:tcMar>
              <w:top w:w="28" w:type="dxa"/>
              <w:left w:w="28" w:type="dxa"/>
              <w:bottom w:w="28" w:type="dxa"/>
              <w:right w:w="28" w:type="dxa"/>
            </w:tcMar>
          </w:tcPr>
          <w:p w14:paraId="527E9C07" w14:textId="77777777" w:rsidR="003C276C" w:rsidRDefault="002052AB">
            <w:pPr>
              <w:pStyle w:val="TableCellLeft"/>
            </w:pPr>
            <w:r>
              <w:t xml:space="preserve">Valberedningen ska kalla ordföranden i styrelsen och generalsekreteraren till ett sammanträde för att få information om </w:t>
            </w:r>
            <w:proofErr w:type="gramStart"/>
            <w:r>
              <w:t>FARs</w:t>
            </w:r>
            <w:proofErr w:type="gramEnd"/>
            <w:r>
              <w:t xml:space="preserve"> verksamhet. Dessa får inte delta i valberedningens beslut.</w:t>
            </w:r>
          </w:p>
        </w:tc>
      </w:tr>
      <w:tr w:rsidR="003C276C" w14:paraId="1E1159BA" w14:textId="77777777">
        <w:tc>
          <w:tcPr>
            <w:tcW w:w="1701" w:type="dxa"/>
            <w:tcBorders>
              <w:top w:val="single" w:sz="4" w:space="0" w:color="FFFFFF"/>
              <w:bottom w:val="single" w:sz="4" w:space="0" w:color="FFFFFF"/>
            </w:tcBorders>
            <w:tcMar>
              <w:top w:w="28" w:type="dxa"/>
              <w:left w:w="28" w:type="dxa"/>
              <w:bottom w:w="28" w:type="dxa"/>
              <w:right w:w="28" w:type="dxa"/>
            </w:tcMar>
          </w:tcPr>
          <w:p w14:paraId="211D1412" w14:textId="77777777" w:rsidR="003C276C" w:rsidRDefault="002052AB">
            <w:pPr>
              <w:pStyle w:val="TableCellLeft"/>
            </w:pPr>
            <w:proofErr w:type="spellStart"/>
            <w:r>
              <w:t>Beslutförhet</w:t>
            </w:r>
            <w:proofErr w:type="spellEnd"/>
            <w:r>
              <w:t xml:space="preserve"> </w:t>
            </w:r>
            <w:proofErr w:type="gramStart"/>
            <w:r>
              <w:t>m.m.</w:t>
            </w:r>
            <w:proofErr w:type="gramEnd"/>
          </w:p>
        </w:tc>
        <w:tc>
          <w:tcPr>
            <w:tcW w:w="4252" w:type="dxa"/>
            <w:tcBorders>
              <w:top w:val="single" w:sz="4" w:space="0" w:color="FFFFFF"/>
              <w:bottom w:val="single" w:sz="4" w:space="0" w:color="FFFFFF"/>
            </w:tcBorders>
            <w:tcMar>
              <w:top w:w="28" w:type="dxa"/>
              <w:left w:w="28" w:type="dxa"/>
              <w:bottom w:w="28" w:type="dxa"/>
              <w:right w:w="28" w:type="dxa"/>
            </w:tcMar>
          </w:tcPr>
          <w:p w14:paraId="7397B540" w14:textId="77777777" w:rsidR="003C276C" w:rsidRDefault="002052AB">
            <w:pPr>
              <w:pStyle w:val="TableCellLeft"/>
            </w:pPr>
            <w:r>
              <w:rPr>
                <w:rStyle w:val="Bold"/>
              </w:rPr>
              <w:t>35 §</w:t>
            </w:r>
            <w:r>
              <w:t> Valberedningen är beslutför om mer än hälften av samtliga ledamöter är närvarande, däribland ordföranden eller vice ordföranden. Som valberedningens beslut gäller den mening som mer än hälften av de närvarande röstar för. Vid lika röstetal gäller den mening som biträds av ordföranden. Vid val av ordförande och vice ordförande i valberedningen sker dock avgörandet genom lottning.</w:t>
            </w:r>
          </w:p>
        </w:tc>
      </w:tr>
      <w:tr w:rsidR="003C276C" w14:paraId="094BE951" w14:textId="77777777">
        <w:tc>
          <w:tcPr>
            <w:tcW w:w="1701" w:type="dxa"/>
            <w:tcBorders>
              <w:top w:val="single" w:sz="4" w:space="0" w:color="FFFFFF"/>
              <w:bottom w:val="single" w:sz="4" w:space="0" w:color="FFFFFF"/>
            </w:tcBorders>
            <w:tcMar>
              <w:top w:w="28" w:type="dxa"/>
              <w:left w:w="28" w:type="dxa"/>
              <w:bottom w:w="28" w:type="dxa"/>
              <w:right w:w="28" w:type="dxa"/>
            </w:tcMar>
          </w:tcPr>
          <w:p w14:paraId="1AAC099E" w14:textId="77777777" w:rsidR="003C276C" w:rsidRDefault="002052AB">
            <w:pPr>
              <w:pStyle w:val="TableCellLeft"/>
            </w:pPr>
            <w:r>
              <w:t>Omröstning</w:t>
            </w:r>
          </w:p>
        </w:tc>
        <w:tc>
          <w:tcPr>
            <w:tcW w:w="4252" w:type="dxa"/>
            <w:tcBorders>
              <w:top w:val="single" w:sz="4" w:space="0" w:color="FFFFFF"/>
              <w:bottom w:val="single" w:sz="4" w:space="0" w:color="FFFFFF"/>
            </w:tcBorders>
            <w:tcMar>
              <w:top w:w="28" w:type="dxa"/>
              <w:left w:w="28" w:type="dxa"/>
              <w:bottom w:w="28" w:type="dxa"/>
              <w:right w:w="28" w:type="dxa"/>
            </w:tcMar>
          </w:tcPr>
          <w:p w14:paraId="54F9AC18" w14:textId="77777777" w:rsidR="003C276C" w:rsidRDefault="002052AB">
            <w:pPr>
              <w:pStyle w:val="TableCellLeft"/>
            </w:pPr>
            <w:r>
              <w:t>Omröstningar inom valberedningen ska vara öppna.</w:t>
            </w:r>
          </w:p>
        </w:tc>
      </w:tr>
      <w:tr w:rsidR="003C276C" w14:paraId="4407AE33" w14:textId="77777777">
        <w:tc>
          <w:tcPr>
            <w:tcW w:w="1701" w:type="dxa"/>
            <w:tcBorders>
              <w:top w:val="single" w:sz="4" w:space="0" w:color="FFFFFF"/>
              <w:bottom w:val="single" w:sz="4" w:space="0" w:color="FFFFFF"/>
            </w:tcBorders>
            <w:tcMar>
              <w:top w:w="28" w:type="dxa"/>
              <w:left w:w="28" w:type="dxa"/>
              <w:bottom w:w="28" w:type="dxa"/>
              <w:right w:w="28" w:type="dxa"/>
            </w:tcMar>
          </w:tcPr>
          <w:p w14:paraId="40427EAD" w14:textId="77777777" w:rsidR="003C276C" w:rsidRDefault="002052AB">
            <w:pPr>
              <w:pStyle w:val="TableCellLeft"/>
            </w:pPr>
            <w:r>
              <w:t>Protokoll</w:t>
            </w:r>
          </w:p>
        </w:tc>
        <w:tc>
          <w:tcPr>
            <w:tcW w:w="4252" w:type="dxa"/>
            <w:tcBorders>
              <w:top w:val="single" w:sz="4" w:space="0" w:color="FFFFFF"/>
              <w:bottom w:val="single" w:sz="4" w:space="0" w:color="FFFFFF"/>
            </w:tcBorders>
            <w:tcMar>
              <w:top w:w="28" w:type="dxa"/>
              <w:left w:w="28" w:type="dxa"/>
              <w:bottom w:w="28" w:type="dxa"/>
              <w:right w:w="28" w:type="dxa"/>
            </w:tcMar>
          </w:tcPr>
          <w:p w14:paraId="520279CE" w14:textId="77777777" w:rsidR="003C276C" w:rsidRDefault="002052AB">
            <w:pPr>
              <w:pStyle w:val="TableCellLeft"/>
            </w:pPr>
            <w:r>
              <w:rPr>
                <w:rStyle w:val="Bold"/>
              </w:rPr>
              <w:t>36 §</w:t>
            </w:r>
            <w:r>
              <w:t> Vid valberedningens sammanträden ska det föras protokoll som justeras av ordföranden och minst två ledamöter.</w:t>
            </w:r>
          </w:p>
        </w:tc>
      </w:tr>
      <w:tr w:rsidR="003C276C" w14:paraId="02AFF967" w14:textId="77777777">
        <w:tc>
          <w:tcPr>
            <w:tcW w:w="1701" w:type="dxa"/>
            <w:tcBorders>
              <w:top w:val="single" w:sz="4" w:space="0" w:color="FFFFFF"/>
              <w:bottom w:val="single" w:sz="4" w:space="0" w:color="FFFFFF"/>
            </w:tcBorders>
            <w:tcMar>
              <w:top w:w="28" w:type="dxa"/>
              <w:left w:w="28" w:type="dxa"/>
              <w:bottom w:w="28" w:type="dxa"/>
              <w:right w:w="28" w:type="dxa"/>
            </w:tcMar>
          </w:tcPr>
          <w:p w14:paraId="75B2B69C" w14:textId="77777777" w:rsidR="003C276C" w:rsidRDefault="002052AB">
            <w:pPr>
              <w:pStyle w:val="TableCellLeft"/>
              <w:keepNext/>
            </w:pPr>
            <w:r>
              <w:t>Utelämnande</w:t>
            </w:r>
          </w:p>
        </w:tc>
        <w:tc>
          <w:tcPr>
            <w:tcW w:w="4252" w:type="dxa"/>
            <w:tcBorders>
              <w:top w:val="single" w:sz="4" w:space="0" w:color="FFFFFF"/>
              <w:bottom w:val="single" w:sz="4" w:space="0" w:color="FFFFFF"/>
            </w:tcBorders>
            <w:tcMar>
              <w:top w:w="28" w:type="dxa"/>
              <w:left w:w="28" w:type="dxa"/>
              <w:bottom w:w="28" w:type="dxa"/>
              <w:right w:w="28" w:type="dxa"/>
            </w:tcMar>
          </w:tcPr>
          <w:p w14:paraId="641487F0" w14:textId="77777777" w:rsidR="003C276C" w:rsidRDefault="002052AB">
            <w:pPr>
              <w:pStyle w:val="TableCellLeft"/>
              <w:keepNext/>
            </w:pPr>
            <w:r>
              <w:t>Protokollet får inte innehålla uppgifter om sådana kandidater som valberedningen har diskuterat men som inte har kommit upp på förslag.</w:t>
            </w:r>
          </w:p>
        </w:tc>
      </w:tr>
      <w:tr w:rsidR="003C276C" w14:paraId="0221E63A" w14:textId="77777777">
        <w:tc>
          <w:tcPr>
            <w:tcW w:w="1701" w:type="dxa"/>
            <w:tcBorders>
              <w:top w:val="single" w:sz="4" w:space="0" w:color="FFFFFF"/>
              <w:bottom w:val="single" w:sz="4" w:space="0" w:color="FFFFFF"/>
            </w:tcBorders>
            <w:tcMar>
              <w:top w:w="28" w:type="dxa"/>
              <w:left w:w="28" w:type="dxa"/>
              <w:bottom w:w="28" w:type="dxa"/>
              <w:right w:w="28" w:type="dxa"/>
            </w:tcMar>
          </w:tcPr>
          <w:p w14:paraId="33FF9785" w14:textId="77777777" w:rsidR="003C276C" w:rsidRDefault="002052AB">
            <w:pPr>
              <w:pStyle w:val="TableCellLeft"/>
              <w:keepNext/>
            </w:pPr>
            <w:r>
              <w:t>Arbetsordning</w:t>
            </w:r>
          </w:p>
        </w:tc>
        <w:tc>
          <w:tcPr>
            <w:tcW w:w="4252" w:type="dxa"/>
            <w:tcBorders>
              <w:top w:val="single" w:sz="4" w:space="0" w:color="FFFFFF"/>
              <w:bottom w:val="single" w:sz="4" w:space="0" w:color="FFFFFF"/>
            </w:tcBorders>
            <w:tcMar>
              <w:top w:w="28" w:type="dxa"/>
              <w:left w:w="28" w:type="dxa"/>
              <w:bottom w:w="28" w:type="dxa"/>
              <w:right w:w="28" w:type="dxa"/>
            </w:tcMar>
          </w:tcPr>
          <w:p w14:paraId="6F649E82" w14:textId="77777777" w:rsidR="003C276C" w:rsidRDefault="002052AB">
            <w:pPr>
              <w:pStyle w:val="TableCellLeft"/>
              <w:keepNext/>
            </w:pPr>
            <w:r>
              <w:rPr>
                <w:rStyle w:val="Bold"/>
              </w:rPr>
              <w:t>37 §</w:t>
            </w:r>
            <w:r>
              <w:t> Valberedningen ska fastställa en skriftlig arbetsordning för sitt arbete.</w:t>
            </w:r>
          </w:p>
        </w:tc>
      </w:tr>
      <w:tr w:rsidR="003C276C" w14:paraId="41B7B6DE" w14:textId="77777777">
        <w:tc>
          <w:tcPr>
            <w:tcW w:w="1701" w:type="dxa"/>
            <w:tcBorders>
              <w:top w:val="single" w:sz="4" w:space="0" w:color="FFFFFF"/>
              <w:bottom w:val="single" w:sz="4" w:space="0" w:color="FFFFFF"/>
            </w:tcBorders>
            <w:tcMar>
              <w:top w:w="28" w:type="dxa"/>
              <w:left w:w="28" w:type="dxa"/>
              <w:bottom w:w="28" w:type="dxa"/>
              <w:right w:w="28" w:type="dxa"/>
            </w:tcMar>
          </w:tcPr>
          <w:p w14:paraId="698A026E" w14:textId="77777777" w:rsidR="003C276C" w:rsidRDefault="002052AB">
            <w:pPr>
              <w:pStyle w:val="TableCellLeft"/>
            </w:pPr>
            <w:r>
              <w:t xml:space="preserve">Särskilda </w:t>
            </w:r>
            <w:r>
              <w:softHyphen/>
              <w:t>bestämmelser</w:t>
            </w:r>
          </w:p>
        </w:tc>
        <w:tc>
          <w:tcPr>
            <w:tcW w:w="4252" w:type="dxa"/>
            <w:tcBorders>
              <w:top w:val="single" w:sz="4" w:space="0" w:color="FFFFFF"/>
              <w:bottom w:val="single" w:sz="4" w:space="0" w:color="FFFFFF"/>
            </w:tcBorders>
            <w:tcMar>
              <w:top w:w="28" w:type="dxa"/>
              <w:left w:w="28" w:type="dxa"/>
              <w:bottom w:w="28" w:type="dxa"/>
              <w:right w:w="28" w:type="dxa"/>
            </w:tcMar>
          </w:tcPr>
          <w:p w14:paraId="6E8C1B1D" w14:textId="77777777" w:rsidR="003C276C" w:rsidRDefault="002052AB">
            <w:pPr>
              <w:pStyle w:val="TableCellLeft"/>
            </w:pPr>
            <w:r>
              <w:rPr>
                <w:rStyle w:val="Bold"/>
              </w:rPr>
              <w:t>38 §</w:t>
            </w:r>
            <w:r>
              <w:t> När det gäller sammanträdet enligt 33 § första stycket ska valberedningen</w:t>
            </w:r>
          </w:p>
          <w:p w14:paraId="0FF9209F" w14:textId="77777777" w:rsidR="003C276C" w:rsidRDefault="002052AB">
            <w:pPr>
              <w:pStyle w:val="OrderedList"/>
              <w:numPr>
                <w:ilvl w:val="0"/>
                <w:numId w:val="3"/>
              </w:numPr>
              <w:tabs>
                <w:tab w:val="left" w:pos="340"/>
                <w:tab w:val="left" w:pos="340"/>
              </w:tabs>
            </w:pPr>
            <w:r>
              <w:t>se till att det till kallelsen fogas uppgifter om befintliga ledamöter i styrelsen, kvalitetsnämnderna och disciplinnämnden samt om revisorn, eventuella avsägelser och stadgemässiga förhinder mot omval samt förslag som har kommit in från enskilda medlemmar,</w:t>
            </w:r>
          </w:p>
          <w:p w14:paraId="63653B9E" w14:textId="77777777" w:rsidR="003C276C" w:rsidRDefault="002052AB">
            <w:pPr>
              <w:pStyle w:val="OrderedList"/>
              <w:numPr>
                <w:ilvl w:val="0"/>
                <w:numId w:val="4"/>
              </w:numPr>
              <w:tabs>
                <w:tab w:val="left" w:pos="340"/>
                <w:tab w:val="left" w:pos="340"/>
              </w:tabs>
            </w:pPr>
            <w:r>
              <w:t>se till att det vid sammanträdet upprättas förslag till ordförande, vice ordförande och ledamöter i styrelsen, kvalitetsnämnderna och disciplinnämnden samt till revisor,</w:t>
            </w:r>
          </w:p>
          <w:p w14:paraId="3DACFDA8" w14:textId="77777777" w:rsidR="003C276C" w:rsidRDefault="002052AB">
            <w:pPr>
              <w:pStyle w:val="OrderedList"/>
              <w:numPr>
                <w:ilvl w:val="0"/>
                <w:numId w:val="6"/>
              </w:numPr>
              <w:tabs>
                <w:tab w:val="left" w:pos="340"/>
                <w:tab w:val="left" w:pos="340"/>
              </w:tabs>
            </w:pPr>
            <w:r>
              <w:t>föreslå så många kandidater som enligt valberedningens mening bör väljas till de olika stämmoorganen,</w:t>
            </w:r>
          </w:p>
          <w:p w14:paraId="308BE708" w14:textId="77777777" w:rsidR="003C276C" w:rsidRDefault="002052AB">
            <w:pPr>
              <w:pStyle w:val="OrderedList"/>
              <w:keepNext/>
              <w:numPr>
                <w:ilvl w:val="0"/>
                <w:numId w:val="8"/>
              </w:numPr>
              <w:tabs>
                <w:tab w:val="left" w:pos="340"/>
                <w:tab w:val="left" w:pos="340"/>
              </w:tabs>
            </w:pPr>
            <w:r>
              <w:lastRenderedPageBreak/>
              <w:t>eftersträva en så allsidig sammansättning som möjligt i de olika organen med undantag för revisorn, samt</w:t>
            </w:r>
          </w:p>
          <w:p w14:paraId="022ADEF3" w14:textId="77777777" w:rsidR="003C276C" w:rsidRDefault="002052AB">
            <w:pPr>
              <w:pStyle w:val="OrderedList"/>
              <w:numPr>
                <w:ilvl w:val="0"/>
                <w:numId w:val="27"/>
              </w:numPr>
              <w:tabs>
                <w:tab w:val="left" w:pos="340"/>
                <w:tab w:val="left" w:pos="340"/>
              </w:tabs>
            </w:pPr>
            <w:r>
              <w:t>se till att det i protokollet tas in uppgifter om namnen på de personer som valberedningen har föreslagit och de kandidater som har föreslagits av enskilda medlemmar.</w:t>
            </w:r>
          </w:p>
        </w:tc>
      </w:tr>
    </w:tbl>
    <w:p w14:paraId="3FEF2B08" w14:textId="77777777" w:rsidR="003C276C" w:rsidRDefault="002052AB">
      <w:pPr>
        <w:pStyle w:val="Heading4"/>
      </w:pPr>
      <w:bookmarkStart w:id="88" w:name="_Ref5356B9E28357426979D7E3AAED794150"/>
      <w:bookmarkStart w:id="89" w:name="_Ref81EAF3CEE4D1FA1B7C7F9CF9B225C6A4"/>
      <w:bookmarkStart w:id="90" w:name="_Ref66F1F833B2F57FE569EA9CCC4185E21C"/>
      <w:bookmarkEnd w:id="88"/>
      <w:bookmarkEnd w:id="89"/>
      <w:bookmarkEnd w:id="90"/>
      <w:r>
        <w:t>Kvalitetsnämnder</w:t>
      </w:r>
    </w:p>
    <w:p w14:paraId="5552AE38" w14:textId="77777777" w:rsidR="003C276C" w:rsidRDefault="003C276C">
      <w:pPr>
        <w:keepNext/>
        <w:spacing w:line="0" w:lineRule="atLeast"/>
      </w:pPr>
      <w:bookmarkStart w:id="91" w:name="_Ref3F51C1E57FFE47F1244CBD2068BE5A22"/>
      <w:bookmarkStart w:id="92" w:name="_Ref48803E493978AF44F0CA3A8A3758B935"/>
      <w:bookmarkStart w:id="93" w:name="_RefF237175348F12794EDA060CEA97FC15C"/>
      <w:bookmarkEnd w:id="91"/>
      <w:bookmarkEnd w:id="92"/>
      <w:bookmarkEnd w:id="93"/>
    </w:p>
    <w:p w14:paraId="5FF26BCA" w14:textId="77777777" w:rsidR="003C276C" w:rsidRDefault="003C276C">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3C276C" w14:paraId="260821E3" w14:textId="77777777">
        <w:tc>
          <w:tcPr>
            <w:tcW w:w="1701" w:type="dxa"/>
            <w:tcBorders>
              <w:top w:val="single" w:sz="4" w:space="0" w:color="FFFFFF"/>
              <w:bottom w:val="single" w:sz="4" w:space="0" w:color="FFFFFF"/>
            </w:tcBorders>
            <w:tcMar>
              <w:top w:w="28" w:type="dxa"/>
              <w:left w:w="28" w:type="dxa"/>
              <w:bottom w:w="28" w:type="dxa"/>
              <w:right w:w="28" w:type="dxa"/>
            </w:tcMar>
          </w:tcPr>
          <w:p w14:paraId="721E0F3A" w14:textId="77777777" w:rsidR="003C276C" w:rsidRDefault="002052AB">
            <w:pPr>
              <w:pStyle w:val="TableCellLeft"/>
              <w:keepNext/>
            </w:pPr>
            <w:r>
              <w:t>Uppgift</w:t>
            </w:r>
          </w:p>
        </w:tc>
        <w:tc>
          <w:tcPr>
            <w:tcW w:w="4252" w:type="dxa"/>
            <w:tcBorders>
              <w:top w:val="single" w:sz="4" w:space="0" w:color="FFFFFF"/>
              <w:bottom w:val="single" w:sz="4" w:space="0" w:color="FFFFFF"/>
            </w:tcBorders>
            <w:tcMar>
              <w:top w:w="28" w:type="dxa"/>
              <w:left w:w="28" w:type="dxa"/>
              <w:bottom w:w="28" w:type="dxa"/>
              <w:right w:w="28" w:type="dxa"/>
            </w:tcMar>
          </w:tcPr>
          <w:p w14:paraId="063B2507" w14:textId="77777777" w:rsidR="003C276C" w:rsidRDefault="002052AB">
            <w:pPr>
              <w:pStyle w:val="TableCellLeft"/>
              <w:keepNext/>
            </w:pPr>
            <w:r>
              <w:rPr>
                <w:rStyle w:val="Bold"/>
              </w:rPr>
              <w:t>39 §</w:t>
            </w:r>
            <w:r>
              <w:t> Respektive kvalitetsnämnd ska leda föreskriven kvalitetskontroll och övervaka att medlem fullgör sin skyldighet enligt 9 § att genomgå kvalitetskontroll.</w:t>
            </w:r>
          </w:p>
        </w:tc>
      </w:tr>
      <w:tr w:rsidR="003C276C" w14:paraId="0389CFBE" w14:textId="77777777">
        <w:tc>
          <w:tcPr>
            <w:tcW w:w="1701" w:type="dxa"/>
            <w:tcBorders>
              <w:top w:val="single" w:sz="4" w:space="0" w:color="FFFFFF"/>
              <w:bottom w:val="single" w:sz="4" w:space="0" w:color="FFFFFF"/>
            </w:tcBorders>
            <w:tcMar>
              <w:top w:w="28" w:type="dxa"/>
              <w:left w:w="28" w:type="dxa"/>
              <w:bottom w:w="28" w:type="dxa"/>
              <w:right w:w="28" w:type="dxa"/>
            </w:tcMar>
          </w:tcPr>
          <w:p w14:paraId="2108B89D" w14:textId="77777777" w:rsidR="003C276C" w:rsidRDefault="002052AB">
            <w:pPr>
              <w:pStyle w:val="TableCellLeft"/>
              <w:keepNext/>
            </w:pPr>
            <w:r>
              <w:t>Riktlinjer</w:t>
            </w:r>
          </w:p>
        </w:tc>
        <w:tc>
          <w:tcPr>
            <w:tcW w:w="4252" w:type="dxa"/>
            <w:tcBorders>
              <w:top w:val="single" w:sz="4" w:space="0" w:color="FFFFFF"/>
              <w:bottom w:val="single" w:sz="4" w:space="0" w:color="FFFFFF"/>
            </w:tcBorders>
            <w:tcMar>
              <w:top w:w="28" w:type="dxa"/>
              <w:left w:w="28" w:type="dxa"/>
              <w:bottom w:w="28" w:type="dxa"/>
              <w:right w:w="28" w:type="dxa"/>
            </w:tcMar>
          </w:tcPr>
          <w:p w14:paraId="669F2CE2" w14:textId="77777777" w:rsidR="003C276C" w:rsidRDefault="002052AB">
            <w:pPr>
              <w:pStyle w:val="TableCellLeft"/>
              <w:keepNext/>
            </w:pPr>
            <w:r>
              <w:t xml:space="preserve">Respektive kvalitetsnämnd ska utfärda för kvalitetskontrollen erforderliga riktlinjer och tillämpningsanvisningar. Dessa ska </w:t>
            </w:r>
            <w:proofErr w:type="gramStart"/>
            <w:r>
              <w:t>bl.a.</w:t>
            </w:r>
            <w:proofErr w:type="gramEnd"/>
            <w:r>
              <w:t xml:space="preserve"> reglera frågan med vilken periodicitet kvalitetskontrollen ska ske.</w:t>
            </w:r>
          </w:p>
        </w:tc>
      </w:tr>
      <w:tr w:rsidR="003C276C" w14:paraId="5FAD4288" w14:textId="77777777">
        <w:tc>
          <w:tcPr>
            <w:tcW w:w="1701" w:type="dxa"/>
            <w:tcBorders>
              <w:top w:val="single" w:sz="4" w:space="0" w:color="FFFFFF"/>
              <w:bottom w:val="single" w:sz="4" w:space="0" w:color="FFFFFF"/>
            </w:tcBorders>
            <w:tcMar>
              <w:top w:w="28" w:type="dxa"/>
              <w:left w:w="28" w:type="dxa"/>
              <w:bottom w:w="28" w:type="dxa"/>
              <w:right w:w="28" w:type="dxa"/>
            </w:tcMar>
          </w:tcPr>
          <w:p w14:paraId="58F3663E" w14:textId="77777777" w:rsidR="003C276C" w:rsidRDefault="002052AB">
            <w:pPr>
              <w:pStyle w:val="TableCellLeft"/>
            </w:pPr>
            <w:r>
              <w:t>Underrättelse</w:t>
            </w:r>
          </w:p>
        </w:tc>
        <w:tc>
          <w:tcPr>
            <w:tcW w:w="4252" w:type="dxa"/>
            <w:tcBorders>
              <w:top w:val="single" w:sz="4" w:space="0" w:color="FFFFFF"/>
              <w:bottom w:val="single" w:sz="4" w:space="0" w:color="FFFFFF"/>
            </w:tcBorders>
            <w:tcMar>
              <w:top w:w="28" w:type="dxa"/>
              <w:left w:w="28" w:type="dxa"/>
              <w:bottom w:w="28" w:type="dxa"/>
              <w:right w:w="28" w:type="dxa"/>
            </w:tcMar>
          </w:tcPr>
          <w:p w14:paraId="0CA63789" w14:textId="77777777" w:rsidR="003C276C" w:rsidRDefault="002052AB">
            <w:pPr>
              <w:pStyle w:val="TableCellLeft"/>
            </w:pPr>
            <w:r>
              <w:t>Om en medlem skulle vägra att genomgå kvalitetskontroll, ska kvalitetsnämnden underrätta styrelsen om detta.</w:t>
            </w:r>
          </w:p>
        </w:tc>
      </w:tr>
      <w:tr w:rsidR="003C276C" w14:paraId="4DC0E415" w14:textId="77777777">
        <w:tc>
          <w:tcPr>
            <w:tcW w:w="1701" w:type="dxa"/>
            <w:tcBorders>
              <w:top w:val="single" w:sz="4" w:space="0" w:color="FFFFFF"/>
              <w:bottom w:val="single" w:sz="4" w:space="0" w:color="FFFFFF"/>
            </w:tcBorders>
            <w:tcMar>
              <w:top w:w="28" w:type="dxa"/>
              <w:left w:w="28" w:type="dxa"/>
              <w:bottom w:w="28" w:type="dxa"/>
              <w:right w:w="28" w:type="dxa"/>
            </w:tcMar>
          </w:tcPr>
          <w:p w14:paraId="14DE4B5A" w14:textId="77777777" w:rsidR="003C276C" w:rsidRDefault="002052AB">
            <w:pPr>
              <w:pStyle w:val="TableCellLeft"/>
            </w:pPr>
            <w:r>
              <w:t>Redogörelse</w:t>
            </w:r>
          </w:p>
        </w:tc>
        <w:tc>
          <w:tcPr>
            <w:tcW w:w="4252" w:type="dxa"/>
            <w:tcBorders>
              <w:top w:val="single" w:sz="4" w:space="0" w:color="FFFFFF"/>
              <w:bottom w:val="single" w:sz="4" w:space="0" w:color="FFFFFF"/>
            </w:tcBorders>
            <w:tcMar>
              <w:top w:w="28" w:type="dxa"/>
              <w:left w:w="28" w:type="dxa"/>
              <w:bottom w:w="28" w:type="dxa"/>
              <w:right w:w="28" w:type="dxa"/>
            </w:tcMar>
          </w:tcPr>
          <w:p w14:paraId="2EFD7D69" w14:textId="77777777" w:rsidR="003C276C" w:rsidRDefault="002052AB">
            <w:pPr>
              <w:pStyle w:val="TableCellLeft"/>
            </w:pPr>
            <w:r>
              <w:t>Respektive kvalitetsnämnd ska lämna en redogörelse för sin verksamhet till årsstämman.</w:t>
            </w:r>
          </w:p>
        </w:tc>
      </w:tr>
      <w:tr w:rsidR="003C276C" w14:paraId="7BD69DE0" w14:textId="77777777">
        <w:tc>
          <w:tcPr>
            <w:tcW w:w="1701" w:type="dxa"/>
            <w:tcBorders>
              <w:top w:val="single" w:sz="4" w:space="0" w:color="FFFFFF"/>
              <w:bottom w:val="single" w:sz="4" w:space="0" w:color="FFFFFF"/>
            </w:tcBorders>
            <w:tcMar>
              <w:top w:w="28" w:type="dxa"/>
              <w:left w:w="28" w:type="dxa"/>
              <w:bottom w:w="28" w:type="dxa"/>
              <w:right w:w="28" w:type="dxa"/>
            </w:tcMar>
          </w:tcPr>
          <w:p w14:paraId="7BFAE9A5" w14:textId="77777777" w:rsidR="003C276C" w:rsidRDefault="002052AB">
            <w:pPr>
              <w:pStyle w:val="TableCellLeft"/>
            </w:pPr>
            <w:r>
              <w:t xml:space="preserve">Antal ledamöter </w:t>
            </w:r>
            <w:proofErr w:type="gramStart"/>
            <w:r>
              <w:t>m.m.</w:t>
            </w:r>
            <w:proofErr w:type="gramEnd"/>
          </w:p>
        </w:tc>
        <w:tc>
          <w:tcPr>
            <w:tcW w:w="4252" w:type="dxa"/>
            <w:tcBorders>
              <w:top w:val="single" w:sz="4" w:space="0" w:color="FFFFFF"/>
              <w:bottom w:val="single" w:sz="4" w:space="0" w:color="FFFFFF"/>
            </w:tcBorders>
            <w:tcMar>
              <w:top w:w="28" w:type="dxa"/>
              <w:left w:w="28" w:type="dxa"/>
              <w:bottom w:w="28" w:type="dxa"/>
              <w:right w:w="28" w:type="dxa"/>
            </w:tcMar>
          </w:tcPr>
          <w:p w14:paraId="63E24DFC" w14:textId="77777777" w:rsidR="003C276C" w:rsidRDefault="002052AB">
            <w:pPr>
              <w:pStyle w:val="TableCellLeft"/>
            </w:pPr>
            <w:r>
              <w:rPr>
                <w:rStyle w:val="Bold"/>
              </w:rPr>
              <w:t>40 §</w:t>
            </w:r>
            <w:r>
              <w:t> Respektive kvalitetsnämnd ska bestå av en ordförande, en vice ordförande samt minst två och högst sex andra ledamöter, samtliga valda av stämman. Ledamöterna ska, med det undantag som följer av 41 §, vara ordinarie medlemmar.</w:t>
            </w:r>
          </w:p>
        </w:tc>
      </w:tr>
      <w:tr w:rsidR="003C276C" w14:paraId="484997A0" w14:textId="77777777">
        <w:tc>
          <w:tcPr>
            <w:tcW w:w="1701" w:type="dxa"/>
            <w:tcBorders>
              <w:top w:val="single" w:sz="4" w:space="0" w:color="FFFFFF"/>
              <w:bottom w:val="single" w:sz="4" w:space="0" w:color="FFFFFF"/>
            </w:tcBorders>
            <w:tcMar>
              <w:top w:w="28" w:type="dxa"/>
              <w:left w:w="28" w:type="dxa"/>
              <w:bottom w:w="28" w:type="dxa"/>
              <w:right w:w="28" w:type="dxa"/>
            </w:tcMar>
          </w:tcPr>
          <w:p w14:paraId="737398B4" w14:textId="77777777" w:rsidR="003C276C" w:rsidRDefault="002052AB">
            <w:pPr>
              <w:pStyle w:val="TableCellLeft"/>
            </w:pPr>
            <w:r>
              <w:t>Mandattid</w:t>
            </w:r>
          </w:p>
        </w:tc>
        <w:tc>
          <w:tcPr>
            <w:tcW w:w="4252" w:type="dxa"/>
            <w:tcBorders>
              <w:top w:val="single" w:sz="4" w:space="0" w:color="FFFFFF"/>
              <w:bottom w:val="single" w:sz="4" w:space="0" w:color="FFFFFF"/>
            </w:tcBorders>
            <w:tcMar>
              <w:top w:w="28" w:type="dxa"/>
              <w:left w:w="28" w:type="dxa"/>
              <w:bottom w:w="28" w:type="dxa"/>
              <w:right w:w="28" w:type="dxa"/>
            </w:tcMar>
          </w:tcPr>
          <w:p w14:paraId="34B614D2" w14:textId="77777777" w:rsidR="003C276C" w:rsidRDefault="002052AB">
            <w:pPr>
              <w:pStyle w:val="TableCellLeft"/>
            </w:pPr>
            <w:r>
              <w:t>Mandattiden ska vara ett år.</w:t>
            </w:r>
          </w:p>
        </w:tc>
      </w:tr>
      <w:tr w:rsidR="003C276C" w14:paraId="4810364D" w14:textId="77777777">
        <w:tc>
          <w:tcPr>
            <w:tcW w:w="1701" w:type="dxa"/>
            <w:tcBorders>
              <w:top w:val="single" w:sz="4" w:space="0" w:color="FFFFFF"/>
              <w:bottom w:val="single" w:sz="4" w:space="0" w:color="FFFFFF"/>
            </w:tcBorders>
            <w:tcMar>
              <w:top w:w="28" w:type="dxa"/>
              <w:left w:w="28" w:type="dxa"/>
              <w:bottom w:w="28" w:type="dxa"/>
              <w:right w:w="28" w:type="dxa"/>
            </w:tcMar>
          </w:tcPr>
          <w:p w14:paraId="4A4ABF13" w14:textId="77777777" w:rsidR="003C276C" w:rsidRDefault="002052AB">
            <w:pPr>
              <w:pStyle w:val="TableCellLeft"/>
            </w:pPr>
            <w:r>
              <w:t xml:space="preserve">Särskild kompetens </w:t>
            </w:r>
            <w:proofErr w:type="gramStart"/>
            <w:r>
              <w:t>m.m.</w:t>
            </w:r>
            <w:proofErr w:type="gramEnd"/>
          </w:p>
        </w:tc>
        <w:tc>
          <w:tcPr>
            <w:tcW w:w="4252" w:type="dxa"/>
            <w:tcBorders>
              <w:top w:val="single" w:sz="4" w:space="0" w:color="FFFFFF"/>
              <w:bottom w:val="single" w:sz="4" w:space="0" w:color="FFFFFF"/>
            </w:tcBorders>
            <w:tcMar>
              <w:top w:w="28" w:type="dxa"/>
              <w:left w:w="28" w:type="dxa"/>
              <w:bottom w:w="28" w:type="dxa"/>
              <w:right w:w="28" w:type="dxa"/>
            </w:tcMar>
          </w:tcPr>
          <w:p w14:paraId="30910F99" w14:textId="77777777" w:rsidR="003C276C" w:rsidRDefault="002052AB">
            <w:pPr>
              <w:pStyle w:val="TableCellLeft"/>
            </w:pPr>
            <w:r>
              <w:rPr>
                <w:rStyle w:val="Bold"/>
              </w:rPr>
              <w:t>41 §</w:t>
            </w:r>
            <w:r>
              <w:t> En av ledamöterna i respektive kvalitetsnämnd får vara eller ha varit ordinarie domare. Han eller hon ska vara väl förtrogen med det arbete som medlemmarna i FAR utför.</w:t>
            </w:r>
          </w:p>
        </w:tc>
      </w:tr>
      <w:tr w:rsidR="003C276C" w14:paraId="6DC1848E" w14:textId="77777777">
        <w:tc>
          <w:tcPr>
            <w:tcW w:w="1701" w:type="dxa"/>
            <w:tcBorders>
              <w:top w:val="single" w:sz="4" w:space="0" w:color="FFFFFF"/>
              <w:bottom w:val="single" w:sz="4" w:space="0" w:color="FFFFFF"/>
            </w:tcBorders>
            <w:tcMar>
              <w:top w:w="28" w:type="dxa"/>
              <w:left w:w="28" w:type="dxa"/>
              <w:bottom w:w="28" w:type="dxa"/>
              <w:right w:w="28" w:type="dxa"/>
            </w:tcMar>
          </w:tcPr>
          <w:p w14:paraId="30FFFA05" w14:textId="77777777" w:rsidR="003C276C" w:rsidRDefault="002052AB">
            <w:pPr>
              <w:pStyle w:val="TableCellLeft"/>
            </w:pPr>
            <w:r>
              <w:t>Ej valbar</w:t>
            </w:r>
          </w:p>
        </w:tc>
        <w:tc>
          <w:tcPr>
            <w:tcW w:w="4252" w:type="dxa"/>
            <w:tcBorders>
              <w:top w:val="single" w:sz="4" w:space="0" w:color="FFFFFF"/>
              <w:bottom w:val="single" w:sz="4" w:space="0" w:color="FFFFFF"/>
            </w:tcBorders>
            <w:tcMar>
              <w:top w:w="28" w:type="dxa"/>
              <w:left w:w="28" w:type="dxa"/>
              <w:bottom w:w="28" w:type="dxa"/>
              <w:right w:w="28" w:type="dxa"/>
            </w:tcMar>
          </w:tcPr>
          <w:p w14:paraId="672767AF" w14:textId="77777777" w:rsidR="003C276C" w:rsidRDefault="002052AB">
            <w:pPr>
              <w:pStyle w:val="TableCellLeft"/>
            </w:pPr>
            <w:r>
              <w:t>Den som är ledamot i styrelsen, valberedningen eller disciplinnämnden eller den som är revisor i FAR, är inte valbar till ledamot i respektive kvalitetsnämnd.</w:t>
            </w:r>
          </w:p>
        </w:tc>
      </w:tr>
      <w:tr w:rsidR="003C276C" w14:paraId="5D87344C" w14:textId="77777777">
        <w:tc>
          <w:tcPr>
            <w:tcW w:w="1701" w:type="dxa"/>
            <w:tcBorders>
              <w:top w:val="single" w:sz="4" w:space="0" w:color="FFFFFF"/>
              <w:bottom w:val="single" w:sz="4" w:space="0" w:color="FFFFFF"/>
            </w:tcBorders>
            <w:tcMar>
              <w:top w:w="28" w:type="dxa"/>
              <w:left w:w="28" w:type="dxa"/>
              <w:bottom w:w="28" w:type="dxa"/>
              <w:right w:w="28" w:type="dxa"/>
            </w:tcMar>
          </w:tcPr>
          <w:p w14:paraId="34072F93" w14:textId="77777777" w:rsidR="003C276C" w:rsidRDefault="002052AB">
            <w:pPr>
              <w:pStyle w:val="TableCellLeft"/>
            </w:pPr>
            <w:r>
              <w:t>Sammanträden</w:t>
            </w:r>
          </w:p>
        </w:tc>
        <w:tc>
          <w:tcPr>
            <w:tcW w:w="4252" w:type="dxa"/>
            <w:tcBorders>
              <w:top w:val="single" w:sz="4" w:space="0" w:color="FFFFFF"/>
              <w:bottom w:val="single" w:sz="4" w:space="0" w:color="FFFFFF"/>
            </w:tcBorders>
            <w:tcMar>
              <w:top w:w="28" w:type="dxa"/>
              <w:left w:w="28" w:type="dxa"/>
              <w:bottom w:w="28" w:type="dxa"/>
              <w:right w:w="28" w:type="dxa"/>
            </w:tcMar>
          </w:tcPr>
          <w:p w14:paraId="12B8FB23" w14:textId="77777777" w:rsidR="003C276C" w:rsidRDefault="002052AB">
            <w:pPr>
              <w:pStyle w:val="TableCellLeft"/>
            </w:pPr>
            <w:r>
              <w:rPr>
                <w:rStyle w:val="Bold"/>
              </w:rPr>
              <w:t>42 §</w:t>
            </w:r>
            <w:r>
              <w:t xml:space="preserve"> Ordföranden i respektive kvalitetsnämnd ska vara skyldig att </w:t>
            </w:r>
            <w:r>
              <w:lastRenderedPageBreak/>
              <w:t>sammankalla kvalitetsnämnden när minst två ledamöter begär det.</w:t>
            </w:r>
          </w:p>
        </w:tc>
      </w:tr>
      <w:tr w:rsidR="003C276C" w14:paraId="2C260D44" w14:textId="77777777">
        <w:tc>
          <w:tcPr>
            <w:tcW w:w="1701" w:type="dxa"/>
            <w:tcBorders>
              <w:top w:val="single" w:sz="4" w:space="0" w:color="FFFFFF"/>
              <w:bottom w:val="single" w:sz="4" w:space="0" w:color="FFFFFF"/>
            </w:tcBorders>
            <w:tcMar>
              <w:top w:w="28" w:type="dxa"/>
              <w:left w:w="28" w:type="dxa"/>
              <w:bottom w:w="28" w:type="dxa"/>
              <w:right w:w="28" w:type="dxa"/>
            </w:tcMar>
          </w:tcPr>
          <w:p w14:paraId="26EE257F" w14:textId="77777777" w:rsidR="003C276C" w:rsidRDefault="002052AB">
            <w:pPr>
              <w:pStyle w:val="TableCellLeft"/>
            </w:pPr>
            <w:proofErr w:type="spellStart"/>
            <w:r>
              <w:t>Beslutförhet</w:t>
            </w:r>
            <w:proofErr w:type="spellEnd"/>
            <w:r>
              <w:t xml:space="preserve"> </w:t>
            </w:r>
            <w:proofErr w:type="gramStart"/>
            <w:r>
              <w:t>m.m.</w:t>
            </w:r>
            <w:proofErr w:type="gramEnd"/>
          </w:p>
        </w:tc>
        <w:tc>
          <w:tcPr>
            <w:tcW w:w="4252" w:type="dxa"/>
            <w:tcBorders>
              <w:top w:val="single" w:sz="4" w:space="0" w:color="FFFFFF"/>
              <w:bottom w:val="single" w:sz="4" w:space="0" w:color="FFFFFF"/>
            </w:tcBorders>
            <w:tcMar>
              <w:top w:w="28" w:type="dxa"/>
              <w:left w:w="28" w:type="dxa"/>
              <w:bottom w:w="28" w:type="dxa"/>
              <w:right w:w="28" w:type="dxa"/>
            </w:tcMar>
          </w:tcPr>
          <w:p w14:paraId="19214378" w14:textId="77777777" w:rsidR="003C276C" w:rsidRDefault="002052AB">
            <w:pPr>
              <w:pStyle w:val="TableCellLeft"/>
            </w:pPr>
            <w:r>
              <w:rPr>
                <w:rStyle w:val="Bold"/>
              </w:rPr>
              <w:t>43 §</w:t>
            </w:r>
            <w:r>
              <w:t> Respektive kvalitetsnämnd är beslutför när mer än hälften av samtliga ledamöter är närvarande, däribland ordföranden eller vice ordföranden och, i förekommande fall, den ledamot som har domarerfarenhet. Som kvalitetsnämndens beslut ska den mening gälla som mer än hälften av de närvarande röstar för. Vid lika röstetal ska den mening gälla som biträds av ordföranden.</w:t>
            </w:r>
          </w:p>
        </w:tc>
      </w:tr>
      <w:tr w:rsidR="003C276C" w14:paraId="7D1D7D6A" w14:textId="77777777">
        <w:tc>
          <w:tcPr>
            <w:tcW w:w="1701" w:type="dxa"/>
            <w:tcBorders>
              <w:top w:val="single" w:sz="4" w:space="0" w:color="FFFFFF"/>
              <w:bottom w:val="single" w:sz="4" w:space="0" w:color="FFFFFF"/>
            </w:tcBorders>
            <w:tcMar>
              <w:top w:w="28" w:type="dxa"/>
              <w:left w:w="28" w:type="dxa"/>
              <w:bottom w:w="28" w:type="dxa"/>
              <w:right w:w="28" w:type="dxa"/>
            </w:tcMar>
          </w:tcPr>
          <w:p w14:paraId="4AD7A5CC" w14:textId="77777777" w:rsidR="003C276C" w:rsidRDefault="002052AB">
            <w:pPr>
              <w:pStyle w:val="TableCellLeft"/>
            </w:pPr>
            <w:r>
              <w:t>Omröstning</w:t>
            </w:r>
          </w:p>
        </w:tc>
        <w:tc>
          <w:tcPr>
            <w:tcW w:w="4252" w:type="dxa"/>
            <w:tcBorders>
              <w:top w:val="single" w:sz="4" w:space="0" w:color="FFFFFF"/>
              <w:bottom w:val="single" w:sz="4" w:space="0" w:color="FFFFFF"/>
            </w:tcBorders>
            <w:tcMar>
              <w:top w:w="28" w:type="dxa"/>
              <w:left w:w="28" w:type="dxa"/>
              <w:bottom w:w="28" w:type="dxa"/>
              <w:right w:w="28" w:type="dxa"/>
            </w:tcMar>
          </w:tcPr>
          <w:p w14:paraId="4E005083" w14:textId="77777777" w:rsidR="003C276C" w:rsidRDefault="002052AB">
            <w:pPr>
              <w:pStyle w:val="TableCellLeft"/>
            </w:pPr>
            <w:r>
              <w:t>Omröstningar inom respektive kvalitetsnämnd ska vara öppna.</w:t>
            </w:r>
          </w:p>
        </w:tc>
      </w:tr>
      <w:tr w:rsidR="003C276C" w14:paraId="079D2EC8" w14:textId="77777777">
        <w:tc>
          <w:tcPr>
            <w:tcW w:w="1701" w:type="dxa"/>
            <w:tcBorders>
              <w:top w:val="single" w:sz="4" w:space="0" w:color="FFFFFF"/>
              <w:bottom w:val="single" w:sz="4" w:space="0" w:color="FFFFFF"/>
            </w:tcBorders>
            <w:tcMar>
              <w:top w:w="28" w:type="dxa"/>
              <w:left w:w="28" w:type="dxa"/>
              <w:bottom w:w="28" w:type="dxa"/>
              <w:right w:w="28" w:type="dxa"/>
            </w:tcMar>
          </w:tcPr>
          <w:p w14:paraId="6F6144D0" w14:textId="77777777" w:rsidR="003C276C" w:rsidRDefault="002052AB">
            <w:pPr>
              <w:pStyle w:val="TableCellLeft"/>
              <w:keepNext/>
            </w:pPr>
            <w:r>
              <w:t>Protokoll</w:t>
            </w:r>
          </w:p>
        </w:tc>
        <w:tc>
          <w:tcPr>
            <w:tcW w:w="4252" w:type="dxa"/>
            <w:tcBorders>
              <w:top w:val="single" w:sz="4" w:space="0" w:color="FFFFFF"/>
              <w:bottom w:val="single" w:sz="4" w:space="0" w:color="FFFFFF"/>
            </w:tcBorders>
            <w:tcMar>
              <w:top w:w="28" w:type="dxa"/>
              <w:left w:w="28" w:type="dxa"/>
              <w:bottom w:w="28" w:type="dxa"/>
              <w:right w:w="28" w:type="dxa"/>
            </w:tcMar>
          </w:tcPr>
          <w:p w14:paraId="0199E2C4" w14:textId="77777777" w:rsidR="003C276C" w:rsidRDefault="002052AB">
            <w:pPr>
              <w:pStyle w:val="TableCellLeft"/>
              <w:keepNext/>
            </w:pPr>
            <w:r>
              <w:t>Vid respektive kvalitetsnämnds sammanträden ska det föras protokoll som justeras av ordföranden och minst en annan ledamot.</w:t>
            </w:r>
          </w:p>
        </w:tc>
      </w:tr>
      <w:tr w:rsidR="003C276C" w14:paraId="20A30CD4" w14:textId="77777777">
        <w:tc>
          <w:tcPr>
            <w:tcW w:w="1701" w:type="dxa"/>
            <w:tcBorders>
              <w:top w:val="single" w:sz="4" w:space="0" w:color="FFFFFF"/>
              <w:bottom w:val="single" w:sz="4" w:space="0" w:color="FFFFFF"/>
            </w:tcBorders>
            <w:tcMar>
              <w:top w:w="28" w:type="dxa"/>
              <w:left w:w="28" w:type="dxa"/>
              <w:bottom w:w="28" w:type="dxa"/>
              <w:right w:w="28" w:type="dxa"/>
            </w:tcMar>
          </w:tcPr>
          <w:p w14:paraId="34185D44" w14:textId="77777777" w:rsidR="003C276C" w:rsidRDefault="002052AB">
            <w:pPr>
              <w:pStyle w:val="TableCellLeft"/>
              <w:keepNext/>
            </w:pPr>
            <w:r>
              <w:t>Arbetsordning</w:t>
            </w:r>
          </w:p>
        </w:tc>
        <w:tc>
          <w:tcPr>
            <w:tcW w:w="4252" w:type="dxa"/>
            <w:tcBorders>
              <w:top w:val="single" w:sz="4" w:space="0" w:color="FFFFFF"/>
              <w:bottom w:val="single" w:sz="4" w:space="0" w:color="FFFFFF"/>
            </w:tcBorders>
            <w:tcMar>
              <w:top w:w="28" w:type="dxa"/>
              <w:left w:w="28" w:type="dxa"/>
              <w:bottom w:w="28" w:type="dxa"/>
              <w:right w:w="28" w:type="dxa"/>
            </w:tcMar>
          </w:tcPr>
          <w:p w14:paraId="25BEB7EF" w14:textId="77777777" w:rsidR="003C276C" w:rsidRDefault="002052AB">
            <w:pPr>
              <w:pStyle w:val="TableCellLeft"/>
              <w:keepNext/>
            </w:pPr>
            <w:r>
              <w:t>Respektive kvalitetsnämnd ska fastställa en skriftlig arbetsordning för sitt arbete.</w:t>
            </w:r>
          </w:p>
        </w:tc>
      </w:tr>
      <w:tr w:rsidR="003C276C" w14:paraId="6C95ECB3" w14:textId="77777777">
        <w:tc>
          <w:tcPr>
            <w:tcW w:w="1701" w:type="dxa"/>
            <w:tcBorders>
              <w:top w:val="single" w:sz="4" w:space="0" w:color="FFFFFF"/>
              <w:bottom w:val="single" w:sz="4" w:space="0" w:color="FFFFFF"/>
            </w:tcBorders>
            <w:tcMar>
              <w:top w:w="28" w:type="dxa"/>
              <w:left w:w="28" w:type="dxa"/>
              <w:bottom w:w="28" w:type="dxa"/>
              <w:right w:w="28" w:type="dxa"/>
            </w:tcMar>
          </w:tcPr>
          <w:p w14:paraId="2A2FD74E" w14:textId="77777777" w:rsidR="003C276C" w:rsidRDefault="002052AB">
            <w:pPr>
              <w:pStyle w:val="TableCellLeft"/>
            </w:pPr>
            <w:r>
              <w:t>Tystnadsplikt</w:t>
            </w:r>
          </w:p>
        </w:tc>
        <w:tc>
          <w:tcPr>
            <w:tcW w:w="4252" w:type="dxa"/>
            <w:tcBorders>
              <w:top w:val="single" w:sz="4" w:space="0" w:color="FFFFFF"/>
              <w:bottom w:val="single" w:sz="4" w:space="0" w:color="FFFFFF"/>
            </w:tcBorders>
            <w:tcMar>
              <w:top w:w="28" w:type="dxa"/>
              <w:left w:w="28" w:type="dxa"/>
              <w:bottom w:w="28" w:type="dxa"/>
              <w:right w:w="28" w:type="dxa"/>
            </w:tcMar>
          </w:tcPr>
          <w:p w14:paraId="08638299" w14:textId="77777777" w:rsidR="003C276C" w:rsidRDefault="002052AB">
            <w:pPr>
              <w:pStyle w:val="TableCellLeft"/>
            </w:pPr>
            <w:r>
              <w:t>Ledamöter i respektive kvalitetsnämnd, ledamöter i styrelsen och anställda hos FAR får inte till obehöriga yppa vad som under kvalitetskontrollen har kommit fram om en enskild medlem eller om det företag där medlemmen är verksam.</w:t>
            </w:r>
          </w:p>
        </w:tc>
      </w:tr>
    </w:tbl>
    <w:p w14:paraId="4EA691AA" w14:textId="77777777" w:rsidR="003C276C" w:rsidRDefault="002052AB">
      <w:pPr>
        <w:pStyle w:val="Heading4"/>
      </w:pPr>
      <w:bookmarkStart w:id="94" w:name="_Ref352BD75686A8D2C1279906F0CADDF604"/>
      <w:bookmarkStart w:id="95" w:name="_Ref52803CFF6604064CA903DF0F9B5836F1"/>
      <w:bookmarkStart w:id="96" w:name="_Ref088EE237E220E273D6A1B2384F59C2AE"/>
      <w:bookmarkEnd w:id="94"/>
      <w:bookmarkEnd w:id="95"/>
      <w:bookmarkEnd w:id="96"/>
      <w:r>
        <w:t>Disciplinnämnden</w:t>
      </w:r>
    </w:p>
    <w:p w14:paraId="672F07F0" w14:textId="77777777" w:rsidR="003C276C" w:rsidRDefault="003C276C">
      <w:pPr>
        <w:keepNext/>
        <w:spacing w:line="0" w:lineRule="atLeast"/>
      </w:pPr>
      <w:bookmarkStart w:id="97" w:name="_RefB6963699F5CCF2BD004CFC6A2946BF80"/>
      <w:bookmarkStart w:id="98" w:name="_Ref1FE5F600295F4D225FF08653C0967E9A"/>
      <w:bookmarkStart w:id="99" w:name="_Ref11D9896BBA4BBA86ADAE323638AB7120"/>
      <w:bookmarkEnd w:id="97"/>
      <w:bookmarkEnd w:id="98"/>
      <w:bookmarkEnd w:id="99"/>
    </w:p>
    <w:p w14:paraId="12507295" w14:textId="77777777" w:rsidR="003C276C" w:rsidRDefault="003C276C">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3C276C" w14:paraId="0823CCC6" w14:textId="77777777">
        <w:tc>
          <w:tcPr>
            <w:tcW w:w="1701" w:type="dxa"/>
            <w:tcBorders>
              <w:top w:val="single" w:sz="4" w:space="0" w:color="FFFFFF"/>
              <w:bottom w:val="single" w:sz="4" w:space="0" w:color="FFFFFF"/>
            </w:tcBorders>
            <w:tcMar>
              <w:top w:w="28" w:type="dxa"/>
              <w:left w:w="28" w:type="dxa"/>
              <w:bottom w:w="28" w:type="dxa"/>
              <w:right w:w="28" w:type="dxa"/>
            </w:tcMar>
          </w:tcPr>
          <w:p w14:paraId="3348834A" w14:textId="77777777" w:rsidR="003C276C" w:rsidRDefault="002052AB">
            <w:pPr>
              <w:pStyle w:val="TableCellLeft"/>
              <w:keepNext/>
            </w:pPr>
            <w:r>
              <w:t>Uppgift</w:t>
            </w:r>
          </w:p>
        </w:tc>
        <w:tc>
          <w:tcPr>
            <w:tcW w:w="4252" w:type="dxa"/>
            <w:tcBorders>
              <w:top w:val="single" w:sz="4" w:space="0" w:color="FFFFFF"/>
              <w:bottom w:val="single" w:sz="4" w:space="0" w:color="FFFFFF"/>
            </w:tcBorders>
            <w:tcMar>
              <w:top w:w="28" w:type="dxa"/>
              <w:left w:w="28" w:type="dxa"/>
              <w:bottom w:w="28" w:type="dxa"/>
              <w:right w:w="28" w:type="dxa"/>
            </w:tcMar>
          </w:tcPr>
          <w:p w14:paraId="7FE17A75" w14:textId="77777777" w:rsidR="003C276C" w:rsidRDefault="002052AB">
            <w:pPr>
              <w:pStyle w:val="TableCellLeft"/>
              <w:keepNext/>
            </w:pPr>
            <w:r>
              <w:rPr>
                <w:rStyle w:val="Bold"/>
              </w:rPr>
              <w:t>44 §</w:t>
            </w:r>
            <w:r>
              <w:t> Disciplinnämndens uppgift ska vara att handlägga disciplinärenden.</w:t>
            </w:r>
          </w:p>
        </w:tc>
      </w:tr>
      <w:tr w:rsidR="003C276C" w14:paraId="49C10D50" w14:textId="77777777">
        <w:tc>
          <w:tcPr>
            <w:tcW w:w="1701" w:type="dxa"/>
            <w:tcBorders>
              <w:top w:val="single" w:sz="4" w:space="0" w:color="FFFFFF"/>
              <w:bottom w:val="single" w:sz="4" w:space="0" w:color="FFFFFF"/>
            </w:tcBorders>
            <w:tcMar>
              <w:top w:w="28" w:type="dxa"/>
              <w:left w:w="28" w:type="dxa"/>
              <w:bottom w:w="28" w:type="dxa"/>
              <w:right w:w="28" w:type="dxa"/>
            </w:tcMar>
          </w:tcPr>
          <w:p w14:paraId="60737B8E" w14:textId="77777777" w:rsidR="003C276C" w:rsidRDefault="002052AB">
            <w:pPr>
              <w:pStyle w:val="TableCellLeft"/>
              <w:keepNext/>
            </w:pPr>
            <w:r>
              <w:t>Redogörelse</w:t>
            </w:r>
          </w:p>
        </w:tc>
        <w:tc>
          <w:tcPr>
            <w:tcW w:w="4252" w:type="dxa"/>
            <w:tcBorders>
              <w:top w:val="single" w:sz="4" w:space="0" w:color="FFFFFF"/>
              <w:bottom w:val="single" w:sz="4" w:space="0" w:color="FFFFFF"/>
            </w:tcBorders>
            <w:tcMar>
              <w:top w:w="28" w:type="dxa"/>
              <w:left w:w="28" w:type="dxa"/>
              <w:bottom w:w="28" w:type="dxa"/>
              <w:right w:w="28" w:type="dxa"/>
            </w:tcMar>
          </w:tcPr>
          <w:p w14:paraId="4957D632" w14:textId="77777777" w:rsidR="003C276C" w:rsidRDefault="002052AB">
            <w:pPr>
              <w:pStyle w:val="TableCellLeft"/>
              <w:keepNext/>
            </w:pPr>
            <w:r>
              <w:t>Disciplinnämnden ska lämna en redogörelse för sin verksamhet till årsstämman.</w:t>
            </w:r>
          </w:p>
        </w:tc>
      </w:tr>
      <w:tr w:rsidR="003C276C" w14:paraId="50621A19" w14:textId="77777777">
        <w:tc>
          <w:tcPr>
            <w:tcW w:w="1701" w:type="dxa"/>
            <w:tcBorders>
              <w:top w:val="single" w:sz="4" w:space="0" w:color="FFFFFF"/>
              <w:bottom w:val="single" w:sz="4" w:space="0" w:color="FFFFFF"/>
            </w:tcBorders>
            <w:tcMar>
              <w:top w:w="28" w:type="dxa"/>
              <w:left w:w="28" w:type="dxa"/>
              <w:bottom w:w="28" w:type="dxa"/>
              <w:right w:w="28" w:type="dxa"/>
            </w:tcMar>
          </w:tcPr>
          <w:p w14:paraId="0E28850A" w14:textId="77777777" w:rsidR="003C276C" w:rsidRDefault="002052AB">
            <w:pPr>
              <w:pStyle w:val="TableCellLeft"/>
            </w:pPr>
            <w:r>
              <w:t>Publicering</w:t>
            </w:r>
          </w:p>
        </w:tc>
        <w:tc>
          <w:tcPr>
            <w:tcW w:w="4252" w:type="dxa"/>
            <w:tcBorders>
              <w:top w:val="single" w:sz="4" w:space="0" w:color="FFFFFF"/>
              <w:bottom w:val="single" w:sz="4" w:space="0" w:color="FFFFFF"/>
            </w:tcBorders>
            <w:tcMar>
              <w:top w:w="28" w:type="dxa"/>
              <w:left w:w="28" w:type="dxa"/>
              <w:bottom w:w="28" w:type="dxa"/>
              <w:right w:w="28" w:type="dxa"/>
            </w:tcMar>
          </w:tcPr>
          <w:p w14:paraId="43849558" w14:textId="77777777" w:rsidR="003C276C" w:rsidRDefault="002052AB">
            <w:pPr>
              <w:pStyle w:val="TableCellLeft"/>
            </w:pPr>
            <w:r>
              <w:t>Disciplinnämnden ska i anonymiserad form publicera beslut om disciplinära åtgärder till vägledning för medlemmarna.</w:t>
            </w:r>
          </w:p>
        </w:tc>
      </w:tr>
      <w:tr w:rsidR="003C276C" w14:paraId="36ACEC6D" w14:textId="77777777">
        <w:tc>
          <w:tcPr>
            <w:tcW w:w="1701" w:type="dxa"/>
            <w:tcBorders>
              <w:top w:val="single" w:sz="4" w:space="0" w:color="FFFFFF"/>
              <w:bottom w:val="single" w:sz="4" w:space="0" w:color="FFFFFF"/>
            </w:tcBorders>
            <w:tcMar>
              <w:top w:w="28" w:type="dxa"/>
              <w:left w:w="28" w:type="dxa"/>
              <w:bottom w:w="28" w:type="dxa"/>
              <w:right w:w="28" w:type="dxa"/>
            </w:tcMar>
          </w:tcPr>
          <w:p w14:paraId="5E9015B6" w14:textId="77777777" w:rsidR="003C276C" w:rsidRDefault="002052AB">
            <w:pPr>
              <w:pStyle w:val="TableCellLeft"/>
            </w:pPr>
            <w:r>
              <w:t xml:space="preserve">Upptagande av </w:t>
            </w:r>
            <w:r>
              <w:softHyphen/>
              <w:t>anmälan</w:t>
            </w:r>
          </w:p>
        </w:tc>
        <w:tc>
          <w:tcPr>
            <w:tcW w:w="4252" w:type="dxa"/>
            <w:tcBorders>
              <w:top w:val="single" w:sz="4" w:space="0" w:color="FFFFFF"/>
              <w:bottom w:val="single" w:sz="4" w:space="0" w:color="FFFFFF"/>
            </w:tcBorders>
            <w:tcMar>
              <w:top w:w="28" w:type="dxa"/>
              <w:left w:w="28" w:type="dxa"/>
              <w:bottom w:w="28" w:type="dxa"/>
              <w:right w:w="28" w:type="dxa"/>
            </w:tcMar>
          </w:tcPr>
          <w:p w14:paraId="589DBEC8" w14:textId="77777777" w:rsidR="003C276C" w:rsidRDefault="002052AB">
            <w:pPr>
              <w:pStyle w:val="TableCellLeft"/>
            </w:pPr>
            <w:r>
              <w:rPr>
                <w:rStyle w:val="Bold"/>
              </w:rPr>
              <w:t>45 §</w:t>
            </w:r>
            <w:r>
              <w:t xml:space="preserve"> Disciplinnämnden ska ta upp en anmälan rörande en ordinarie medlem, om anmälan görs av någon kvalitetsnämnd eller den som anmält medlemmen är berörd av att medlemmen följer god yrkessed. Disciplinnämnden får dock avstå från att ta upp en anmälan om den enligt disciplinnämndens bedömning inte skulle </w:t>
            </w:r>
            <w:r>
              <w:lastRenderedPageBreak/>
              <w:t>komma att medföra strängare påföljd än en erinran.</w:t>
            </w:r>
          </w:p>
        </w:tc>
      </w:tr>
      <w:tr w:rsidR="003C276C" w14:paraId="42A90404" w14:textId="77777777">
        <w:tc>
          <w:tcPr>
            <w:tcW w:w="1701" w:type="dxa"/>
            <w:tcBorders>
              <w:top w:val="single" w:sz="4" w:space="0" w:color="FFFFFF"/>
              <w:bottom w:val="single" w:sz="4" w:space="0" w:color="FFFFFF"/>
            </w:tcBorders>
            <w:tcMar>
              <w:top w:w="28" w:type="dxa"/>
              <w:left w:w="28" w:type="dxa"/>
              <w:bottom w:w="28" w:type="dxa"/>
              <w:right w:w="28" w:type="dxa"/>
            </w:tcMar>
          </w:tcPr>
          <w:p w14:paraId="22F6EF69" w14:textId="77777777" w:rsidR="003C276C" w:rsidRDefault="003C276C"/>
        </w:tc>
        <w:tc>
          <w:tcPr>
            <w:tcW w:w="4252" w:type="dxa"/>
            <w:tcBorders>
              <w:top w:val="single" w:sz="4" w:space="0" w:color="FFFFFF"/>
              <w:bottom w:val="single" w:sz="4" w:space="0" w:color="FFFFFF"/>
            </w:tcBorders>
            <w:tcMar>
              <w:top w:w="28" w:type="dxa"/>
              <w:left w:w="28" w:type="dxa"/>
              <w:bottom w:w="28" w:type="dxa"/>
              <w:right w:w="28" w:type="dxa"/>
            </w:tcMar>
          </w:tcPr>
          <w:p w14:paraId="764B5281" w14:textId="77777777" w:rsidR="003C276C" w:rsidRDefault="002052AB">
            <w:pPr>
              <w:pStyle w:val="TableCellLeft"/>
            </w:pPr>
            <w:r>
              <w:t>Disciplinnämnden får inte pröva en anmälan som avses i första stycket första meningen om ärendet ligger inom Revisorsinspektionens tillsynsområde.</w:t>
            </w:r>
          </w:p>
        </w:tc>
      </w:tr>
      <w:tr w:rsidR="003C276C" w14:paraId="60B2D983" w14:textId="77777777">
        <w:tc>
          <w:tcPr>
            <w:tcW w:w="1701" w:type="dxa"/>
            <w:tcBorders>
              <w:top w:val="single" w:sz="4" w:space="0" w:color="FFFFFF"/>
              <w:bottom w:val="single" w:sz="4" w:space="0" w:color="FFFFFF"/>
            </w:tcBorders>
            <w:tcMar>
              <w:top w:w="28" w:type="dxa"/>
              <w:left w:w="28" w:type="dxa"/>
              <w:bottom w:w="28" w:type="dxa"/>
              <w:right w:w="28" w:type="dxa"/>
            </w:tcMar>
          </w:tcPr>
          <w:p w14:paraId="690BEFAF" w14:textId="77777777" w:rsidR="003C276C" w:rsidRDefault="002052AB">
            <w:pPr>
              <w:pStyle w:val="TableCellLeft"/>
            </w:pPr>
            <w:r>
              <w:t>Utredning</w:t>
            </w:r>
          </w:p>
        </w:tc>
        <w:tc>
          <w:tcPr>
            <w:tcW w:w="4252" w:type="dxa"/>
            <w:tcBorders>
              <w:top w:val="single" w:sz="4" w:space="0" w:color="FFFFFF"/>
              <w:bottom w:val="single" w:sz="4" w:space="0" w:color="FFFFFF"/>
            </w:tcBorders>
            <w:tcMar>
              <w:top w:w="28" w:type="dxa"/>
              <w:left w:w="28" w:type="dxa"/>
              <w:bottom w:w="28" w:type="dxa"/>
              <w:right w:w="28" w:type="dxa"/>
            </w:tcMar>
          </w:tcPr>
          <w:p w14:paraId="09F6EB70" w14:textId="77777777" w:rsidR="003C276C" w:rsidRDefault="002052AB">
            <w:pPr>
              <w:pStyle w:val="TableCellLeft"/>
            </w:pPr>
            <w:r>
              <w:rPr>
                <w:rStyle w:val="Bold"/>
              </w:rPr>
              <w:t>46 §</w:t>
            </w:r>
            <w:r>
              <w:t> Om disciplinnämnden tar upp en anmälan till behandling, ska den utreda om medlemmen har brustit i sin skyldighet att följa god yrkessed.</w:t>
            </w:r>
          </w:p>
        </w:tc>
      </w:tr>
      <w:tr w:rsidR="003C276C" w14:paraId="47F36EF6" w14:textId="77777777">
        <w:tc>
          <w:tcPr>
            <w:tcW w:w="1701" w:type="dxa"/>
            <w:tcBorders>
              <w:top w:val="single" w:sz="4" w:space="0" w:color="FFFFFF"/>
              <w:bottom w:val="single" w:sz="4" w:space="0" w:color="FFFFFF"/>
            </w:tcBorders>
            <w:tcMar>
              <w:top w:w="28" w:type="dxa"/>
              <w:left w:w="28" w:type="dxa"/>
              <w:bottom w:w="28" w:type="dxa"/>
              <w:right w:w="28" w:type="dxa"/>
            </w:tcMar>
          </w:tcPr>
          <w:p w14:paraId="484F6EC6" w14:textId="77777777" w:rsidR="003C276C" w:rsidRDefault="002052AB">
            <w:pPr>
              <w:pStyle w:val="TableCellLeft"/>
            </w:pPr>
            <w:r>
              <w:t>Kommunikation</w:t>
            </w:r>
          </w:p>
        </w:tc>
        <w:tc>
          <w:tcPr>
            <w:tcW w:w="4252" w:type="dxa"/>
            <w:tcBorders>
              <w:top w:val="single" w:sz="4" w:space="0" w:color="FFFFFF"/>
              <w:bottom w:val="single" w:sz="4" w:space="0" w:color="FFFFFF"/>
            </w:tcBorders>
            <w:tcMar>
              <w:top w:w="28" w:type="dxa"/>
              <w:left w:w="28" w:type="dxa"/>
              <w:bottom w:w="28" w:type="dxa"/>
              <w:right w:w="28" w:type="dxa"/>
            </w:tcMar>
          </w:tcPr>
          <w:p w14:paraId="2A598942" w14:textId="77777777" w:rsidR="003C276C" w:rsidRDefault="002052AB">
            <w:pPr>
              <w:pStyle w:val="TableCellLeft"/>
            </w:pPr>
            <w:r>
              <w:t>Disciplinnämnden ska ge medlemmen tillfälle att yttra sig över det som har lagts honom eller henne till last. Medlemmen som har rätt att föra sin talan inför disciplinnämnden är skyldig att inställa sig inför disciplinnämnden om nämnden begär det.</w:t>
            </w:r>
          </w:p>
        </w:tc>
      </w:tr>
      <w:tr w:rsidR="003C276C" w14:paraId="30660BF3" w14:textId="77777777">
        <w:tc>
          <w:tcPr>
            <w:tcW w:w="1701" w:type="dxa"/>
            <w:tcBorders>
              <w:top w:val="single" w:sz="4" w:space="0" w:color="FFFFFF"/>
              <w:bottom w:val="single" w:sz="4" w:space="0" w:color="FFFFFF"/>
            </w:tcBorders>
            <w:tcMar>
              <w:top w:w="28" w:type="dxa"/>
              <w:left w:w="28" w:type="dxa"/>
              <w:bottom w:w="28" w:type="dxa"/>
              <w:right w:w="28" w:type="dxa"/>
            </w:tcMar>
          </w:tcPr>
          <w:p w14:paraId="60F49FDE" w14:textId="77777777" w:rsidR="003C276C" w:rsidRDefault="002052AB">
            <w:pPr>
              <w:pStyle w:val="TableCellLeft"/>
            </w:pPr>
            <w:r>
              <w:t>Uteslutning</w:t>
            </w:r>
          </w:p>
        </w:tc>
        <w:tc>
          <w:tcPr>
            <w:tcW w:w="4252" w:type="dxa"/>
            <w:tcBorders>
              <w:top w:val="single" w:sz="4" w:space="0" w:color="FFFFFF"/>
              <w:bottom w:val="single" w:sz="4" w:space="0" w:color="FFFFFF"/>
            </w:tcBorders>
            <w:tcMar>
              <w:top w:w="28" w:type="dxa"/>
              <w:left w:w="28" w:type="dxa"/>
              <w:bottom w:w="28" w:type="dxa"/>
              <w:right w:w="28" w:type="dxa"/>
            </w:tcMar>
          </w:tcPr>
          <w:p w14:paraId="23A5F2F3" w14:textId="77777777" w:rsidR="003C276C" w:rsidRDefault="002052AB">
            <w:pPr>
              <w:pStyle w:val="TableCellLeft"/>
            </w:pPr>
            <w:r>
              <w:rPr>
                <w:rStyle w:val="Bold"/>
              </w:rPr>
              <w:t>47 §</w:t>
            </w:r>
            <w:r>
              <w:t> Om disciplinnämnden efter genomförd utredning skulle finna att medlemmen uppsåtligen har gjort orätt eller annars handlat oredligt, ska disciplinnämnden utesluta medlemmen ur FAR.</w:t>
            </w:r>
          </w:p>
        </w:tc>
      </w:tr>
      <w:tr w:rsidR="003C276C" w14:paraId="26FEB5BA" w14:textId="77777777">
        <w:tc>
          <w:tcPr>
            <w:tcW w:w="1701" w:type="dxa"/>
            <w:tcBorders>
              <w:top w:val="single" w:sz="4" w:space="0" w:color="FFFFFF"/>
              <w:bottom w:val="single" w:sz="4" w:space="0" w:color="FFFFFF"/>
            </w:tcBorders>
            <w:tcMar>
              <w:top w:w="28" w:type="dxa"/>
              <w:left w:w="28" w:type="dxa"/>
              <w:bottom w:w="28" w:type="dxa"/>
              <w:right w:w="28" w:type="dxa"/>
            </w:tcMar>
          </w:tcPr>
          <w:p w14:paraId="55E5418B" w14:textId="77777777" w:rsidR="003C276C" w:rsidRDefault="002052AB">
            <w:pPr>
              <w:pStyle w:val="TableCellLeft"/>
            </w:pPr>
            <w:r>
              <w:t>Varning</w:t>
            </w:r>
          </w:p>
        </w:tc>
        <w:tc>
          <w:tcPr>
            <w:tcW w:w="4252" w:type="dxa"/>
            <w:tcBorders>
              <w:top w:val="single" w:sz="4" w:space="0" w:color="FFFFFF"/>
              <w:bottom w:val="single" w:sz="4" w:space="0" w:color="FFFFFF"/>
            </w:tcBorders>
            <w:tcMar>
              <w:top w:w="28" w:type="dxa"/>
              <w:left w:w="28" w:type="dxa"/>
              <w:bottom w:w="28" w:type="dxa"/>
              <w:right w:w="28" w:type="dxa"/>
            </w:tcMar>
          </w:tcPr>
          <w:p w14:paraId="57104A49" w14:textId="77777777" w:rsidR="003C276C" w:rsidRDefault="002052AB">
            <w:pPr>
              <w:pStyle w:val="TableCellLeft"/>
            </w:pPr>
            <w:r>
              <w:t>Om disciplinnämnden i sådana fall som avses i första stycket skulle finna att det föreligger förmildrande omständigheter, ska disciplinnämnden i stället ge medlemmen en varning.</w:t>
            </w:r>
          </w:p>
        </w:tc>
      </w:tr>
      <w:tr w:rsidR="003C276C" w14:paraId="0BE5A2BF" w14:textId="77777777">
        <w:tc>
          <w:tcPr>
            <w:tcW w:w="1701" w:type="dxa"/>
            <w:tcBorders>
              <w:top w:val="single" w:sz="4" w:space="0" w:color="FFFFFF"/>
              <w:bottom w:val="single" w:sz="4" w:space="0" w:color="FFFFFF"/>
            </w:tcBorders>
            <w:tcMar>
              <w:top w:w="28" w:type="dxa"/>
              <w:left w:w="28" w:type="dxa"/>
              <w:bottom w:w="28" w:type="dxa"/>
              <w:right w:w="28" w:type="dxa"/>
            </w:tcMar>
          </w:tcPr>
          <w:p w14:paraId="148E66EE" w14:textId="77777777" w:rsidR="003C276C" w:rsidRDefault="002052AB">
            <w:pPr>
              <w:pStyle w:val="TableCellLeft"/>
            </w:pPr>
            <w:r>
              <w:t>Erinran/varning</w:t>
            </w:r>
          </w:p>
        </w:tc>
        <w:tc>
          <w:tcPr>
            <w:tcW w:w="4252" w:type="dxa"/>
            <w:tcBorders>
              <w:top w:val="single" w:sz="4" w:space="0" w:color="FFFFFF"/>
              <w:bottom w:val="single" w:sz="4" w:space="0" w:color="FFFFFF"/>
            </w:tcBorders>
            <w:tcMar>
              <w:top w:w="28" w:type="dxa"/>
              <w:left w:w="28" w:type="dxa"/>
              <w:bottom w:w="28" w:type="dxa"/>
              <w:right w:w="28" w:type="dxa"/>
            </w:tcMar>
          </w:tcPr>
          <w:p w14:paraId="360F8171" w14:textId="77777777" w:rsidR="003C276C" w:rsidRDefault="002052AB">
            <w:pPr>
              <w:pStyle w:val="TableCellLeft"/>
            </w:pPr>
            <w:r>
              <w:t>Om den utredning som disciplinnämnden genomför skulle visa att medlemmen har åsidosatt sina plikter på något annat sätt än det som avses i första stycket, ska disciplinnämnden ge medlemmen en varning eller, om det kan anses tillräckligt, en erinran.</w:t>
            </w:r>
          </w:p>
        </w:tc>
      </w:tr>
      <w:tr w:rsidR="003C276C" w14:paraId="5BAA7089" w14:textId="77777777">
        <w:tc>
          <w:tcPr>
            <w:tcW w:w="1701" w:type="dxa"/>
            <w:tcBorders>
              <w:top w:val="single" w:sz="4" w:space="0" w:color="FFFFFF"/>
              <w:bottom w:val="single" w:sz="4" w:space="0" w:color="FFFFFF"/>
            </w:tcBorders>
            <w:tcMar>
              <w:top w:w="28" w:type="dxa"/>
              <w:left w:w="28" w:type="dxa"/>
              <w:bottom w:w="28" w:type="dxa"/>
              <w:right w:w="28" w:type="dxa"/>
            </w:tcMar>
          </w:tcPr>
          <w:p w14:paraId="03A132F0" w14:textId="77777777" w:rsidR="003C276C" w:rsidRDefault="002052AB">
            <w:pPr>
              <w:pStyle w:val="TableCellLeft"/>
            </w:pPr>
            <w:r>
              <w:t>Uteslutning</w:t>
            </w:r>
          </w:p>
        </w:tc>
        <w:tc>
          <w:tcPr>
            <w:tcW w:w="4252" w:type="dxa"/>
            <w:tcBorders>
              <w:top w:val="single" w:sz="4" w:space="0" w:color="FFFFFF"/>
              <w:bottom w:val="single" w:sz="4" w:space="0" w:color="FFFFFF"/>
            </w:tcBorders>
            <w:tcMar>
              <w:top w:w="28" w:type="dxa"/>
              <w:left w:w="28" w:type="dxa"/>
              <w:bottom w:w="28" w:type="dxa"/>
              <w:right w:w="28" w:type="dxa"/>
            </w:tcMar>
          </w:tcPr>
          <w:p w14:paraId="5A2BC17B" w14:textId="77777777" w:rsidR="003C276C" w:rsidRDefault="002052AB">
            <w:pPr>
              <w:pStyle w:val="TableCellLeft"/>
            </w:pPr>
            <w:r>
              <w:t>Om disciplinnämnden i sådana fall som avses i tredje stycket skulle finna att omständigheterna är synnerligen försvårande, ska disciplinnämnden i stället utesluta medlemmen ur FAR.</w:t>
            </w:r>
          </w:p>
        </w:tc>
      </w:tr>
      <w:tr w:rsidR="003C276C" w14:paraId="1A15F507" w14:textId="77777777">
        <w:tc>
          <w:tcPr>
            <w:tcW w:w="1701" w:type="dxa"/>
            <w:tcBorders>
              <w:top w:val="single" w:sz="4" w:space="0" w:color="FFFFFF"/>
              <w:bottom w:val="single" w:sz="4" w:space="0" w:color="FFFFFF"/>
            </w:tcBorders>
            <w:tcMar>
              <w:top w:w="28" w:type="dxa"/>
              <w:left w:w="28" w:type="dxa"/>
              <w:bottom w:w="28" w:type="dxa"/>
              <w:right w:w="28" w:type="dxa"/>
            </w:tcMar>
          </w:tcPr>
          <w:p w14:paraId="34AC2457" w14:textId="77777777" w:rsidR="003C276C" w:rsidRDefault="002052AB">
            <w:pPr>
              <w:pStyle w:val="TableCellLeft"/>
            </w:pPr>
            <w:r>
              <w:t>Beslut med skäl</w:t>
            </w:r>
          </w:p>
        </w:tc>
        <w:tc>
          <w:tcPr>
            <w:tcW w:w="4252" w:type="dxa"/>
            <w:tcBorders>
              <w:top w:val="single" w:sz="4" w:space="0" w:color="FFFFFF"/>
              <w:bottom w:val="single" w:sz="4" w:space="0" w:color="FFFFFF"/>
            </w:tcBorders>
            <w:tcMar>
              <w:top w:w="28" w:type="dxa"/>
              <w:left w:w="28" w:type="dxa"/>
              <w:bottom w:w="28" w:type="dxa"/>
              <w:right w:w="28" w:type="dxa"/>
            </w:tcMar>
          </w:tcPr>
          <w:p w14:paraId="4AFAFF03" w14:textId="77777777" w:rsidR="003C276C" w:rsidRDefault="002052AB">
            <w:pPr>
              <w:pStyle w:val="TableCellLeft"/>
            </w:pPr>
            <w:r>
              <w:rPr>
                <w:rStyle w:val="Bold"/>
              </w:rPr>
              <w:t>48 §</w:t>
            </w:r>
            <w:r>
              <w:t> Ett beslut om disciplinär åtgärd ska innehålla de skäl som har bestämt utgången.</w:t>
            </w:r>
          </w:p>
        </w:tc>
      </w:tr>
      <w:tr w:rsidR="003C276C" w14:paraId="457C2909" w14:textId="77777777">
        <w:tc>
          <w:tcPr>
            <w:tcW w:w="1701" w:type="dxa"/>
            <w:tcBorders>
              <w:top w:val="single" w:sz="4" w:space="0" w:color="FFFFFF"/>
              <w:bottom w:val="single" w:sz="4" w:space="0" w:color="FFFFFF"/>
            </w:tcBorders>
            <w:tcMar>
              <w:top w:w="28" w:type="dxa"/>
              <w:left w:w="28" w:type="dxa"/>
              <w:bottom w:w="28" w:type="dxa"/>
              <w:right w:w="28" w:type="dxa"/>
            </w:tcMar>
          </w:tcPr>
          <w:p w14:paraId="5765C656" w14:textId="77777777" w:rsidR="003C276C" w:rsidRDefault="002052AB">
            <w:pPr>
              <w:pStyle w:val="TableCellLeft"/>
            </w:pPr>
            <w:r>
              <w:t>Underrättelse</w:t>
            </w:r>
          </w:p>
        </w:tc>
        <w:tc>
          <w:tcPr>
            <w:tcW w:w="4252" w:type="dxa"/>
            <w:tcBorders>
              <w:top w:val="single" w:sz="4" w:space="0" w:color="FFFFFF"/>
              <w:bottom w:val="single" w:sz="4" w:space="0" w:color="FFFFFF"/>
            </w:tcBorders>
            <w:tcMar>
              <w:top w:w="28" w:type="dxa"/>
              <w:left w:w="28" w:type="dxa"/>
              <w:bottom w:w="28" w:type="dxa"/>
              <w:right w:w="28" w:type="dxa"/>
            </w:tcMar>
          </w:tcPr>
          <w:p w14:paraId="7676C54E" w14:textId="77777777" w:rsidR="003C276C" w:rsidRDefault="002052AB">
            <w:pPr>
              <w:pStyle w:val="TableCellLeft"/>
            </w:pPr>
            <w:r>
              <w:t xml:space="preserve">Ett beslut om disciplinär åtgärd ska skickas till medlemmen, anmälaren och berörd kvalitetsnämnd. </w:t>
            </w:r>
          </w:p>
        </w:tc>
      </w:tr>
      <w:tr w:rsidR="003C276C" w14:paraId="0B11E0FF" w14:textId="77777777">
        <w:tc>
          <w:tcPr>
            <w:tcW w:w="1701" w:type="dxa"/>
            <w:tcBorders>
              <w:top w:val="single" w:sz="4" w:space="0" w:color="FFFFFF"/>
              <w:bottom w:val="single" w:sz="4" w:space="0" w:color="FFFFFF"/>
            </w:tcBorders>
            <w:tcMar>
              <w:top w:w="28" w:type="dxa"/>
              <w:left w:w="28" w:type="dxa"/>
              <w:bottom w:w="28" w:type="dxa"/>
              <w:right w:w="28" w:type="dxa"/>
            </w:tcMar>
          </w:tcPr>
          <w:p w14:paraId="473F2718" w14:textId="77777777" w:rsidR="003C276C" w:rsidRDefault="002052AB">
            <w:pPr>
              <w:pStyle w:val="TableCellLeft"/>
            </w:pPr>
            <w:r>
              <w:lastRenderedPageBreak/>
              <w:t xml:space="preserve">Underrättelse vid </w:t>
            </w:r>
            <w:r>
              <w:softHyphen/>
              <w:t>uteslutning</w:t>
            </w:r>
          </w:p>
        </w:tc>
        <w:tc>
          <w:tcPr>
            <w:tcW w:w="4252" w:type="dxa"/>
            <w:tcBorders>
              <w:top w:val="single" w:sz="4" w:space="0" w:color="FFFFFF"/>
              <w:bottom w:val="single" w:sz="4" w:space="0" w:color="FFFFFF"/>
            </w:tcBorders>
            <w:tcMar>
              <w:top w:w="28" w:type="dxa"/>
              <w:left w:w="28" w:type="dxa"/>
              <w:bottom w:w="28" w:type="dxa"/>
              <w:right w:w="28" w:type="dxa"/>
            </w:tcMar>
          </w:tcPr>
          <w:p w14:paraId="5CCBA1FA" w14:textId="77777777" w:rsidR="003C276C" w:rsidRDefault="002052AB">
            <w:pPr>
              <w:pStyle w:val="TableCellLeft"/>
            </w:pPr>
            <w:r>
              <w:t>Den uteslutna medlemmen ska underrättas genom att beslutet skickas till medlemmen. Sådan underrättelse får ske i digital form. Om den uteslutna medlemmen är revisor ska också Revisorsinspektionen informeras.</w:t>
            </w:r>
          </w:p>
        </w:tc>
      </w:tr>
      <w:tr w:rsidR="003C276C" w14:paraId="37661C37" w14:textId="77777777">
        <w:tc>
          <w:tcPr>
            <w:tcW w:w="1701" w:type="dxa"/>
            <w:tcBorders>
              <w:top w:val="single" w:sz="4" w:space="0" w:color="FFFFFF"/>
              <w:bottom w:val="single" w:sz="4" w:space="0" w:color="FFFFFF"/>
            </w:tcBorders>
            <w:tcMar>
              <w:top w:w="28" w:type="dxa"/>
              <w:left w:w="28" w:type="dxa"/>
              <w:bottom w:w="28" w:type="dxa"/>
              <w:right w:w="28" w:type="dxa"/>
            </w:tcMar>
          </w:tcPr>
          <w:p w14:paraId="47F13CB3" w14:textId="77777777" w:rsidR="003C276C" w:rsidRDefault="002052AB">
            <w:pPr>
              <w:pStyle w:val="TableCellLeft"/>
            </w:pPr>
            <w:r>
              <w:t>Överklagande</w:t>
            </w:r>
          </w:p>
        </w:tc>
        <w:tc>
          <w:tcPr>
            <w:tcW w:w="4252" w:type="dxa"/>
            <w:tcBorders>
              <w:top w:val="single" w:sz="4" w:space="0" w:color="FFFFFF"/>
              <w:bottom w:val="single" w:sz="4" w:space="0" w:color="FFFFFF"/>
            </w:tcBorders>
            <w:tcMar>
              <w:top w:w="28" w:type="dxa"/>
              <w:left w:w="28" w:type="dxa"/>
              <w:bottom w:w="28" w:type="dxa"/>
              <w:right w:w="28" w:type="dxa"/>
            </w:tcMar>
          </w:tcPr>
          <w:p w14:paraId="0CB2835C" w14:textId="77777777" w:rsidR="003C276C" w:rsidRDefault="002052AB">
            <w:pPr>
              <w:pStyle w:val="TableCellLeft"/>
            </w:pPr>
            <w:r>
              <w:rPr>
                <w:rStyle w:val="Bold"/>
              </w:rPr>
              <w:t>49 §</w:t>
            </w:r>
            <w:r>
              <w:t> En medlem som har uteslutits ur FAR kan överklaga beslutet till styrelsen. Överklagandet ska vara skriftligt. Det ska ha kommit in till FAR inom fyra veckor från den dag då medlemmen underrättades om beslutet.</w:t>
            </w:r>
          </w:p>
        </w:tc>
      </w:tr>
      <w:tr w:rsidR="003C276C" w14:paraId="47601599" w14:textId="77777777">
        <w:tc>
          <w:tcPr>
            <w:tcW w:w="1701" w:type="dxa"/>
            <w:tcBorders>
              <w:top w:val="single" w:sz="4" w:space="0" w:color="FFFFFF"/>
              <w:bottom w:val="single" w:sz="4" w:space="0" w:color="FFFFFF"/>
            </w:tcBorders>
            <w:tcMar>
              <w:top w:w="28" w:type="dxa"/>
              <w:left w:w="28" w:type="dxa"/>
              <w:bottom w:w="28" w:type="dxa"/>
              <w:right w:w="28" w:type="dxa"/>
            </w:tcMar>
          </w:tcPr>
          <w:p w14:paraId="635541DF" w14:textId="77777777" w:rsidR="003C276C" w:rsidRDefault="002052AB">
            <w:pPr>
              <w:pStyle w:val="TableCellLeft"/>
            </w:pPr>
            <w:r>
              <w:t>Prövningen</w:t>
            </w:r>
          </w:p>
        </w:tc>
        <w:tc>
          <w:tcPr>
            <w:tcW w:w="4252" w:type="dxa"/>
            <w:tcBorders>
              <w:top w:val="single" w:sz="4" w:space="0" w:color="FFFFFF"/>
              <w:bottom w:val="single" w:sz="4" w:space="0" w:color="FFFFFF"/>
            </w:tcBorders>
            <w:tcMar>
              <w:top w:w="28" w:type="dxa"/>
              <w:left w:w="28" w:type="dxa"/>
              <w:bottom w:w="28" w:type="dxa"/>
              <w:right w:w="28" w:type="dxa"/>
            </w:tcMar>
          </w:tcPr>
          <w:p w14:paraId="58CCE452" w14:textId="77777777" w:rsidR="003C276C" w:rsidRDefault="002052AB">
            <w:pPr>
              <w:pStyle w:val="TableCellLeft"/>
            </w:pPr>
            <w:r>
              <w:t>Styrelsens prövning av ett överklagande får endast avse frågan om det finns synnerliga skäl för att medlemmen ska få förbli medlem. Om styrelsen skulle finna att så är fallet, ska styrelsen upphäva disciplinnämndens beslut om uteslutning och i stället ge medlemmen en varning.</w:t>
            </w:r>
          </w:p>
        </w:tc>
      </w:tr>
      <w:tr w:rsidR="003C276C" w14:paraId="01732ADB" w14:textId="77777777">
        <w:tc>
          <w:tcPr>
            <w:tcW w:w="1701" w:type="dxa"/>
            <w:tcBorders>
              <w:top w:val="single" w:sz="4" w:space="0" w:color="FFFFFF"/>
              <w:bottom w:val="single" w:sz="4" w:space="0" w:color="FFFFFF"/>
            </w:tcBorders>
            <w:tcMar>
              <w:top w:w="28" w:type="dxa"/>
              <w:left w:w="28" w:type="dxa"/>
              <w:bottom w:w="28" w:type="dxa"/>
              <w:right w:w="28" w:type="dxa"/>
            </w:tcMar>
          </w:tcPr>
          <w:p w14:paraId="4C29796E" w14:textId="77777777" w:rsidR="003C276C" w:rsidRDefault="002052AB">
            <w:pPr>
              <w:pStyle w:val="TableCellLeft"/>
            </w:pPr>
            <w:r>
              <w:t>Information</w:t>
            </w:r>
          </w:p>
        </w:tc>
        <w:tc>
          <w:tcPr>
            <w:tcW w:w="4252" w:type="dxa"/>
            <w:tcBorders>
              <w:top w:val="single" w:sz="4" w:space="0" w:color="FFFFFF"/>
              <w:bottom w:val="single" w:sz="4" w:space="0" w:color="FFFFFF"/>
            </w:tcBorders>
            <w:tcMar>
              <w:top w:w="28" w:type="dxa"/>
              <w:left w:w="28" w:type="dxa"/>
              <w:bottom w:w="28" w:type="dxa"/>
              <w:right w:w="28" w:type="dxa"/>
            </w:tcMar>
          </w:tcPr>
          <w:p w14:paraId="6E244B8C" w14:textId="77777777" w:rsidR="003C276C" w:rsidRDefault="002052AB">
            <w:pPr>
              <w:pStyle w:val="TableCellLeft"/>
            </w:pPr>
            <w:r>
              <w:t>Styrelsens beslut ska skickas till klaganden och disciplinnämnden. Om styrelsens beslut skulle innebära att disciplinnämndens beslut upphävs, ska styrelsens beslut skickas till alla som har fått del av disciplinnämndens beslut.</w:t>
            </w:r>
          </w:p>
        </w:tc>
      </w:tr>
      <w:tr w:rsidR="003C276C" w14:paraId="60765037" w14:textId="77777777">
        <w:tc>
          <w:tcPr>
            <w:tcW w:w="1701" w:type="dxa"/>
            <w:tcBorders>
              <w:top w:val="single" w:sz="4" w:space="0" w:color="FFFFFF"/>
              <w:bottom w:val="single" w:sz="4" w:space="0" w:color="FFFFFF"/>
            </w:tcBorders>
            <w:tcMar>
              <w:top w:w="28" w:type="dxa"/>
              <w:left w:w="28" w:type="dxa"/>
              <w:bottom w:w="28" w:type="dxa"/>
              <w:right w:w="28" w:type="dxa"/>
            </w:tcMar>
          </w:tcPr>
          <w:p w14:paraId="3A3FC3BD" w14:textId="77777777" w:rsidR="003C276C" w:rsidRDefault="002052AB">
            <w:pPr>
              <w:pStyle w:val="TableCellLeft"/>
            </w:pPr>
            <w:r>
              <w:t>Laga kraft</w:t>
            </w:r>
          </w:p>
        </w:tc>
        <w:tc>
          <w:tcPr>
            <w:tcW w:w="4252" w:type="dxa"/>
            <w:tcBorders>
              <w:top w:val="single" w:sz="4" w:space="0" w:color="FFFFFF"/>
              <w:bottom w:val="single" w:sz="4" w:space="0" w:color="FFFFFF"/>
            </w:tcBorders>
            <w:tcMar>
              <w:top w:w="28" w:type="dxa"/>
              <w:left w:w="28" w:type="dxa"/>
              <w:bottom w:w="28" w:type="dxa"/>
              <w:right w:w="28" w:type="dxa"/>
            </w:tcMar>
          </w:tcPr>
          <w:p w14:paraId="3B44FBA2" w14:textId="77777777" w:rsidR="003C276C" w:rsidRDefault="002052AB">
            <w:pPr>
              <w:pStyle w:val="TableCellLeft"/>
            </w:pPr>
            <w:r>
              <w:rPr>
                <w:rStyle w:val="Bold"/>
              </w:rPr>
              <w:t>50 §</w:t>
            </w:r>
            <w:r>
              <w:t> Ett beslut av disciplinnämnden om någon annan påföljd än uteslutning träder i kraft omedelbart.</w:t>
            </w:r>
          </w:p>
        </w:tc>
      </w:tr>
      <w:tr w:rsidR="003C276C" w14:paraId="38B8437A" w14:textId="77777777">
        <w:tc>
          <w:tcPr>
            <w:tcW w:w="1701" w:type="dxa"/>
            <w:tcBorders>
              <w:top w:val="single" w:sz="4" w:space="0" w:color="FFFFFF"/>
              <w:bottom w:val="single" w:sz="4" w:space="0" w:color="FFFFFF"/>
            </w:tcBorders>
            <w:tcMar>
              <w:top w:w="28" w:type="dxa"/>
              <w:left w:w="28" w:type="dxa"/>
              <w:bottom w:w="28" w:type="dxa"/>
              <w:right w:w="28" w:type="dxa"/>
            </w:tcMar>
          </w:tcPr>
          <w:p w14:paraId="35F02A11" w14:textId="77777777" w:rsidR="003C276C" w:rsidRDefault="003C276C"/>
        </w:tc>
        <w:tc>
          <w:tcPr>
            <w:tcW w:w="4252" w:type="dxa"/>
            <w:tcBorders>
              <w:top w:val="single" w:sz="4" w:space="0" w:color="FFFFFF"/>
              <w:bottom w:val="single" w:sz="4" w:space="0" w:color="FFFFFF"/>
            </w:tcBorders>
            <w:tcMar>
              <w:top w:w="28" w:type="dxa"/>
              <w:left w:w="28" w:type="dxa"/>
              <w:bottom w:w="28" w:type="dxa"/>
              <w:right w:w="28" w:type="dxa"/>
            </w:tcMar>
          </w:tcPr>
          <w:p w14:paraId="598AB114" w14:textId="77777777" w:rsidR="003C276C" w:rsidRDefault="002052AB">
            <w:pPr>
              <w:pStyle w:val="TableCellLeft"/>
            </w:pPr>
            <w:r>
              <w:t>Ett beslut av disciplinnämnden om att utesluta en medlem träder i kraft vid överklagandetidens utgång.</w:t>
            </w:r>
          </w:p>
        </w:tc>
      </w:tr>
      <w:tr w:rsidR="003C276C" w14:paraId="08A6E19E" w14:textId="77777777">
        <w:tc>
          <w:tcPr>
            <w:tcW w:w="1701" w:type="dxa"/>
            <w:tcBorders>
              <w:top w:val="single" w:sz="4" w:space="0" w:color="FFFFFF"/>
              <w:bottom w:val="single" w:sz="4" w:space="0" w:color="FFFFFF"/>
            </w:tcBorders>
            <w:tcMar>
              <w:top w:w="28" w:type="dxa"/>
              <w:left w:w="28" w:type="dxa"/>
              <w:bottom w:w="28" w:type="dxa"/>
              <w:right w:w="28" w:type="dxa"/>
            </w:tcMar>
          </w:tcPr>
          <w:p w14:paraId="100178CA" w14:textId="77777777" w:rsidR="003C276C" w:rsidRDefault="003C276C"/>
        </w:tc>
        <w:tc>
          <w:tcPr>
            <w:tcW w:w="4252" w:type="dxa"/>
            <w:tcBorders>
              <w:top w:val="single" w:sz="4" w:space="0" w:color="FFFFFF"/>
              <w:bottom w:val="single" w:sz="4" w:space="0" w:color="FFFFFF"/>
            </w:tcBorders>
            <w:tcMar>
              <w:top w:w="28" w:type="dxa"/>
              <w:left w:w="28" w:type="dxa"/>
              <w:bottom w:w="28" w:type="dxa"/>
              <w:right w:w="28" w:type="dxa"/>
            </w:tcMar>
          </w:tcPr>
          <w:p w14:paraId="23838C37" w14:textId="77777777" w:rsidR="003C276C" w:rsidRDefault="002052AB">
            <w:pPr>
              <w:pStyle w:val="TableCellLeft"/>
            </w:pPr>
            <w:r>
              <w:t>Styrelsens beslut efter överklagande enligt 49 § träder i kraft när medlemmen har informerats om beslutet. Styrelsens beslut kan inte överklagas.</w:t>
            </w:r>
          </w:p>
        </w:tc>
      </w:tr>
      <w:tr w:rsidR="003C276C" w14:paraId="1C91ED6F" w14:textId="77777777">
        <w:tc>
          <w:tcPr>
            <w:tcW w:w="1701" w:type="dxa"/>
            <w:tcBorders>
              <w:top w:val="single" w:sz="4" w:space="0" w:color="FFFFFF"/>
              <w:bottom w:val="single" w:sz="4" w:space="0" w:color="FFFFFF"/>
            </w:tcBorders>
            <w:tcMar>
              <w:top w:w="28" w:type="dxa"/>
              <w:left w:w="28" w:type="dxa"/>
              <w:bottom w:w="28" w:type="dxa"/>
              <w:right w:w="28" w:type="dxa"/>
            </w:tcMar>
          </w:tcPr>
          <w:p w14:paraId="052A1064" w14:textId="77777777" w:rsidR="003C276C" w:rsidRDefault="002052AB">
            <w:pPr>
              <w:pStyle w:val="TableCellLeft"/>
            </w:pPr>
            <w:r>
              <w:t>Tystnadsplikt</w:t>
            </w:r>
          </w:p>
        </w:tc>
        <w:tc>
          <w:tcPr>
            <w:tcW w:w="4252" w:type="dxa"/>
            <w:tcBorders>
              <w:top w:val="single" w:sz="4" w:space="0" w:color="FFFFFF"/>
              <w:bottom w:val="single" w:sz="4" w:space="0" w:color="FFFFFF"/>
            </w:tcBorders>
            <w:tcMar>
              <w:top w:w="28" w:type="dxa"/>
              <w:left w:w="28" w:type="dxa"/>
              <w:bottom w:w="28" w:type="dxa"/>
              <w:right w:w="28" w:type="dxa"/>
            </w:tcMar>
          </w:tcPr>
          <w:p w14:paraId="39C38354" w14:textId="77777777" w:rsidR="003C276C" w:rsidRDefault="002052AB">
            <w:pPr>
              <w:pStyle w:val="TableCellLeft"/>
            </w:pPr>
            <w:r>
              <w:rPr>
                <w:rStyle w:val="Bold"/>
              </w:rPr>
              <w:t>51 §</w:t>
            </w:r>
            <w:r>
              <w:t> Ledamöter i disciplinnämnden, ledamöter i styrelsen och kvalitetsnämnderna samt anställda hos FAR får inte yppa till obehöriga vad som har kommit fram i ett disciplinärende.</w:t>
            </w:r>
          </w:p>
        </w:tc>
      </w:tr>
      <w:tr w:rsidR="003C276C" w14:paraId="59A31238" w14:textId="77777777">
        <w:tc>
          <w:tcPr>
            <w:tcW w:w="1701" w:type="dxa"/>
            <w:tcBorders>
              <w:top w:val="single" w:sz="4" w:space="0" w:color="FFFFFF"/>
              <w:bottom w:val="single" w:sz="4" w:space="0" w:color="FFFFFF"/>
            </w:tcBorders>
            <w:tcMar>
              <w:top w:w="28" w:type="dxa"/>
              <w:left w:w="28" w:type="dxa"/>
              <w:bottom w:w="28" w:type="dxa"/>
              <w:right w:w="28" w:type="dxa"/>
            </w:tcMar>
          </w:tcPr>
          <w:p w14:paraId="254E6C7B" w14:textId="77777777" w:rsidR="003C276C" w:rsidRDefault="002052AB">
            <w:pPr>
              <w:pStyle w:val="TableCellLeft"/>
            </w:pPr>
            <w:r>
              <w:t>Antal ledamöter</w:t>
            </w:r>
          </w:p>
        </w:tc>
        <w:tc>
          <w:tcPr>
            <w:tcW w:w="4252" w:type="dxa"/>
            <w:tcBorders>
              <w:top w:val="single" w:sz="4" w:space="0" w:color="FFFFFF"/>
              <w:bottom w:val="single" w:sz="4" w:space="0" w:color="FFFFFF"/>
            </w:tcBorders>
            <w:tcMar>
              <w:top w:w="28" w:type="dxa"/>
              <w:left w:w="28" w:type="dxa"/>
              <w:bottom w:w="28" w:type="dxa"/>
              <w:right w:w="28" w:type="dxa"/>
            </w:tcMar>
          </w:tcPr>
          <w:p w14:paraId="4CA46427" w14:textId="77777777" w:rsidR="003C276C" w:rsidRDefault="002052AB">
            <w:pPr>
              <w:pStyle w:val="TableCellLeft"/>
            </w:pPr>
            <w:r>
              <w:rPr>
                <w:rStyle w:val="Bold"/>
              </w:rPr>
              <w:t>52 §</w:t>
            </w:r>
            <w:r>
              <w:t> Disciplinnämnden ska bestå av en ordförande, en vice ordförande samt minst tre och högst åtta andra ledamöter, samtliga valda av stämman. Ledamöter ska, med det undantag som följer av 53 §, vara ordinarie medlemmar.</w:t>
            </w:r>
          </w:p>
        </w:tc>
      </w:tr>
      <w:tr w:rsidR="003C276C" w14:paraId="184AFAB1" w14:textId="77777777">
        <w:tc>
          <w:tcPr>
            <w:tcW w:w="1701" w:type="dxa"/>
            <w:tcBorders>
              <w:top w:val="single" w:sz="4" w:space="0" w:color="FFFFFF"/>
              <w:bottom w:val="single" w:sz="4" w:space="0" w:color="FFFFFF"/>
            </w:tcBorders>
            <w:tcMar>
              <w:top w:w="28" w:type="dxa"/>
              <w:left w:w="28" w:type="dxa"/>
              <w:bottom w:w="28" w:type="dxa"/>
              <w:right w:w="28" w:type="dxa"/>
            </w:tcMar>
          </w:tcPr>
          <w:p w14:paraId="5FFED751" w14:textId="77777777" w:rsidR="003C276C" w:rsidRDefault="002052AB">
            <w:pPr>
              <w:pStyle w:val="TableCellLeft"/>
            </w:pPr>
            <w:r>
              <w:lastRenderedPageBreak/>
              <w:t>Mandattid</w:t>
            </w:r>
          </w:p>
        </w:tc>
        <w:tc>
          <w:tcPr>
            <w:tcW w:w="4252" w:type="dxa"/>
            <w:tcBorders>
              <w:top w:val="single" w:sz="4" w:space="0" w:color="FFFFFF"/>
              <w:bottom w:val="single" w:sz="4" w:space="0" w:color="FFFFFF"/>
            </w:tcBorders>
            <w:tcMar>
              <w:top w:w="28" w:type="dxa"/>
              <w:left w:w="28" w:type="dxa"/>
              <w:bottom w:w="28" w:type="dxa"/>
              <w:right w:w="28" w:type="dxa"/>
            </w:tcMar>
          </w:tcPr>
          <w:p w14:paraId="4E972A9F" w14:textId="77777777" w:rsidR="003C276C" w:rsidRDefault="002052AB">
            <w:pPr>
              <w:pStyle w:val="TableCellLeft"/>
            </w:pPr>
            <w:r>
              <w:t>Mandattiden ska vara ett år.</w:t>
            </w:r>
          </w:p>
        </w:tc>
      </w:tr>
      <w:tr w:rsidR="003C276C" w14:paraId="76E0979D" w14:textId="77777777">
        <w:tc>
          <w:tcPr>
            <w:tcW w:w="1701" w:type="dxa"/>
            <w:tcBorders>
              <w:top w:val="single" w:sz="4" w:space="0" w:color="FFFFFF"/>
              <w:bottom w:val="single" w:sz="4" w:space="0" w:color="FFFFFF"/>
            </w:tcBorders>
            <w:tcMar>
              <w:top w:w="28" w:type="dxa"/>
              <w:left w:w="28" w:type="dxa"/>
              <w:bottom w:w="28" w:type="dxa"/>
              <w:right w:w="28" w:type="dxa"/>
            </w:tcMar>
          </w:tcPr>
          <w:p w14:paraId="0F80257B" w14:textId="77777777" w:rsidR="003C276C" w:rsidRDefault="002052AB">
            <w:pPr>
              <w:pStyle w:val="TableCellLeft"/>
            </w:pPr>
            <w:r>
              <w:t>Särskild kompetens</w:t>
            </w:r>
          </w:p>
        </w:tc>
        <w:tc>
          <w:tcPr>
            <w:tcW w:w="4252" w:type="dxa"/>
            <w:tcBorders>
              <w:top w:val="single" w:sz="4" w:space="0" w:color="FFFFFF"/>
              <w:bottom w:val="single" w:sz="4" w:space="0" w:color="FFFFFF"/>
            </w:tcBorders>
            <w:tcMar>
              <w:top w:w="28" w:type="dxa"/>
              <w:left w:w="28" w:type="dxa"/>
              <w:bottom w:w="28" w:type="dxa"/>
              <w:right w:w="28" w:type="dxa"/>
            </w:tcMar>
          </w:tcPr>
          <w:p w14:paraId="422A969B" w14:textId="77777777" w:rsidR="003C276C" w:rsidRDefault="002052AB">
            <w:pPr>
              <w:pStyle w:val="TableCellLeft"/>
            </w:pPr>
            <w:r>
              <w:rPr>
                <w:rStyle w:val="Bold"/>
              </w:rPr>
              <w:t>53 §</w:t>
            </w:r>
            <w:r>
              <w:t> Ordföranden och vice ordföranden i disciplinnämnden ska vara eller ha varit ordinarie domare. Båda ska vara väl förtrogna med det arbete som medlemmarna i FAR utför.</w:t>
            </w:r>
          </w:p>
        </w:tc>
      </w:tr>
      <w:tr w:rsidR="003C276C" w14:paraId="48D58504" w14:textId="77777777">
        <w:tc>
          <w:tcPr>
            <w:tcW w:w="1701" w:type="dxa"/>
            <w:tcBorders>
              <w:top w:val="single" w:sz="4" w:space="0" w:color="FFFFFF"/>
              <w:bottom w:val="single" w:sz="4" w:space="0" w:color="FFFFFF"/>
            </w:tcBorders>
            <w:tcMar>
              <w:top w:w="28" w:type="dxa"/>
              <w:left w:w="28" w:type="dxa"/>
              <w:bottom w:w="28" w:type="dxa"/>
              <w:right w:w="28" w:type="dxa"/>
            </w:tcMar>
          </w:tcPr>
          <w:p w14:paraId="2125640A" w14:textId="77777777" w:rsidR="003C276C" w:rsidRDefault="002052AB">
            <w:pPr>
              <w:pStyle w:val="TableCellLeft"/>
            </w:pPr>
            <w:r>
              <w:t>Ej valbar</w:t>
            </w:r>
          </w:p>
        </w:tc>
        <w:tc>
          <w:tcPr>
            <w:tcW w:w="4252" w:type="dxa"/>
            <w:tcBorders>
              <w:top w:val="single" w:sz="4" w:space="0" w:color="FFFFFF"/>
              <w:bottom w:val="single" w:sz="4" w:space="0" w:color="FFFFFF"/>
            </w:tcBorders>
            <w:tcMar>
              <w:top w:w="28" w:type="dxa"/>
              <w:left w:w="28" w:type="dxa"/>
              <w:bottom w:w="28" w:type="dxa"/>
              <w:right w:w="28" w:type="dxa"/>
            </w:tcMar>
          </w:tcPr>
          <w:p w14:paraId="327B8CCE" w14:textId="77777777" w:rsidR="003C276C" w:rsidRDefault="002052AB">
            <w:pPr>
              <w:pStyle w:val="TableCellLeft"/>
            </w:pPr>
            <w:r>
              <w:t>Den som är ledamot i styrelsen, valberedningen eller i någon kvalitetsnämnd eller den som är revisor i FAR, är inte valbar till ledamot i disciplinnämnden.</w:t>
            </w:r>
          </w:p>
        </w:tc>
      </w:tr>
      <w:tr w:rsidR="003C276C" w14:paraId="13C9D09B" w14:textId="77777777">
        <w:tc>
          <w:tcPr>
            <w:tcW w:w="1701" w:type="dxa"/>
            <w:tcBorders>
              <w:top w:val="single" w:sz="4" w:space="0" w:color="FFFFFF"/>
              <w:bottom w:val="single" w:sz="4" w:space="0" w:color="FFFFFF"/>
            </w:tcBorders>
            <w:tcMar>
              <w:top w:w="28" w:type="dxa"/>
              <w:left w:w="28" w:type="dxa"/>
              <w:bottom w:w="28" w:type="dxa"/>
              <w:right w:w="28" w:type="dxa"/>
            </w:tcMar>
          </w:tcPr>
          <w:p w14:paraId="425CBD8C" w14:textId="77777777" w:rsidR="003C276C" w:rsidRDefault="002052AB">
            <w:pPr>
              <w:pStyle w:val="TableCellLeft"/>
            </w:pPr>
            <w:r>
              <w:t>Sammanträden</w:t>
            </w:r>
          </w:p>
        </w:tc>
        <w:tc>
          <w:tcPr>
            <w:tcW w:w="4252" w:type="dxa"/>
            <w:tcBorders>
              <w:top w:val="single" w:sz="4" w:space="0" w:color="FFFFFF"/>
              <w:bottom w:val="single" w:sz="4" w:space="0" w:color="FFFFFF"/>
            </w:tcBorders>
            <w:tcMar>
              <w:top w:w="28" w:type="dxa"/>
              <w:left w:w="28" w:type="dxa"/>
              <w:bottom w:w="28" w:type="dxa"/>
              <w:right w:w="28" w:type="dxa"/>
            </w:tcMar>
          </w:tcPr>
          <w:p w14:paraId="7AE08E8E" w14:textId="77777777" w:rsidR="003C276C" w:rsidRDefault="002052AB">
            <w:pPr>
              <w:pStyle w:val="TableCellLeft"/>
            </w:pPr>
            <w:r>
              <w:rPr>
                <w:rStyle w:val="Bold"/>
              </w:rPr>
              <w:t>54 §</w:t>
            </w:r>
            <w:r>
              <w:t> Ordföranden i disciplinnämnden ska vara skyldig att sammankalla disciplinnämnden när minst två ledamöter begär det.</w:t>
            </w:r>
          </w:p>
        </w:tc>
      </w:tr>
      <w:tr w:rsidR="003C276C" w14:paraId="5DB1A6BF" w14:textId="77777777">
        <w:tc>
          <w:tcPr>
            <w:tcW w:w="1701" w:type="dxa"/>
            <w:tcBorders>
              <w:top w:val="single" w:sz="4" w:space="0" w:color="FFFFFF"/>
              <w:bottom w:val="single" w:sz="4" w:space="0" w:color="FFFFFF"/>
            </w:tcBorders>
            <w:tcMar>
              <w:top w:w="28" w:type="dxa"/>
              <w:left w:w="28" w:type="dxa"/>
              <w:bottom w:w="28" w:type="dxa"/>
              <w:right w:w="28" w:type="dxa"/>
            </w:tcMar>
          </w:tcPr>
          <w:p w14:paraId="405476E4" w14:textId="77777777" w:rsidR="003C276C" w:rsidRDefault="002052AB">
            <w:pPr>
              <w:pStyle w:val="TableCellLeft"/>
            </w:pPr>
            <w:proofErr w:type="spellStart"/>
            <w:r>
              <w:t>Beslutförhet</w:t>
            </w:r>
            <w:proofErr w:type="spellEnd"/>
            <w:r>
              <w:t xml:space="preserve"> </w:t>
            </w:r>
            <w:proofErr w:type="gramStart"/>
            <w:r>
              <w:t>m.m.</w:t>
            </w:r>
            <w:proofErr w:type="gramEnd"/>
          </w:p>
        </w:tc>
        <w:tc>
          <w:tcPr>
            <w:tcW w:w="4252" w:type="dxa"/>
            <w:tcBorders>
              <w:top w:val="single" w:sz="4" w:space="0" w:color="FFFFFF"/>
              <w:bottom w:val="single" w:sz="4" w:space="0" w:color="FFFFFF"/>
            </w:tcBorders>
            <w:tcMar>
              <w:top w:w="28" w:type="dxa"/>
              <w:left w:w="28" w:type="dxa"/>
              <w:bottom w:w="28" w:type="dxa"/>
              <w:right w:w="28" w:type="dxa"/>
            </w:tcMar>
          </w:tcPr>
          <w:p w14:paraId="0361E598" w14:textId="77777777" w:rsidR="003C276C" w:rsidRDefault="002052AB">
            <w:pPr>
              <w:pStyle w:val="TableCellLeft"/>
            </w:pPr>
            <w:r>
              <w:rPr>
                <w:rStyle w:val="Bold"/>
              </w:rPr>
              <w:t>55 §</w:t>
            </w:r>
            <w:r>
              <w:t> Disciplinnämnden är beslutför när mer än hälften av samtliga ledamöter är närvarande, däribland ordföranden eller vice ordföranden. Vid behandlingen av ett ärende bör om möjligt minst en av de närvarande ledamöterna vara medlem i den medlemskategori som ärendet avser.</w:t>
            </w:r>
          </w:p>
        </w:tc>
      </w:tr>
      <w:tr w:rsidR="003C276C" w14:paraId="7AD1F8B1" w14:textId="77777777">
        <w:tc>
          <w:tcPr>
            <w:tcW w:w="1701" w:type="dxa"/>
            <w:tcBorders>
              <w:top w:val="single" w:sz="4" w:space="0" w:color="FFFFFF"/>
              <w:bottom w:val="single" w:sz="4" w:space="0" w:color="FFFFFF"/>
            </w:tcBorders>
            <w:tcMar>
              <w:top w:w="28" w:type="dxa"/>
              <w:left w:w="28" w:type="dxa"/>
              <w:bottom w:w="28" w:type="dxa"/>
              <w:right w:w="28" w:type="dxa"/>
            </w:tcMar>
          </w:tcPr>
          <w:p w14:paraId="0356E5E0" w14:textId="77777777" w:rsidR="003C276C" w:rsidRDefault="002052AB">
            <w:pPr>
              <w:pStyle w:val="TableCellLeft"/>
            </w:pPr>
            <w:r>
              <w:t>Beslut</w:t>
            </w:r>
          </w:p>
        </w:tc>
        <w:tc>
          <w:tcPr>
            <w:tcW w:w="4252" w:type="dxa"/>
            <w:tcBorders>
              <w:top w:val="single" w:sz="4" w:space="0" w:color="FFFFFF"/>
              <w:bottom w:val="single" w:sz="4" w:space="0" w:color="FFFFFF"/>
            </w:tcBorders>
            <w:tcMar>
              <w:top w:w="28" w:type="dxa"/>
              <w:left w:w="28" w:type="dxa"/>
              <w:bottom w:w="28" w:type="dxa"/>
              <w:right w:w="28" w:type="dxa"/>
            </w:tcMar>
          </w:tcPr>
          <w:p w14:paraId="37BD78D9" w14:textId="77777777" w:rsidR="003C276C" w:rsidRDefault="002052AB">
            <w:pPr>
              <w:pStyle w:val="TableCellLeft"/>
            </w:pPr>
            <w:r>
              <w:t>Som disciplinnämndens beslut gäller den mening som mer än hälften av de närvarande röstar för. Vid lika röstetal gäller den mening som biträds av ordföranden.</w:t>
            </w:r>
          </w:p>
        </w:tc>
      </w:tr>
      <w:tr w:rsidR="003C276C" w14:paraId="7DD0C24D" w14:textId="77777777">
        <w:tc>
          <w:tcPr>
            <w:tcW w:w="1701" w:type="dxa"/>
            <w:tcBorders>
              <w:top w:val="single" w:sz="4" w:space="0" w:color="FFFFFF"/>
              <w:bottom w:val="single" w:sz="4" w:space="0" w:color="FFFFFF"/>
            </w:tcBorders>
            <w:tcMar>
              <w:top w:w="28" w:type="dxa"/>
              <w:left w:w="28" w:type="dxa"/>
              <w:bottom w:w="28" w:type="dxa"/>
              <w:right w:w="28" w:type="dxa"/>
            </w:tcMar>
          </w:tcPr>
          <w:p w14:paraId="643E92AA" w14:textId="77777777" w:rsidR="003C276C" w:rsidRDefault="002052AB">
            <w:pPr>
              <w:pStyle w:val="TableCellLeft"/>
              <w:keepNext/>
            </w:pPr>
            <w:r>
              <w:t>Omröstning</w:t>
            </w:r>
          </w:p>
        </w:tc>
        <w:tc>
          <w:tcPr>
            <w:tcW w:w="4252" w:type="dxa"/>
            <w:tcBorders>
              <w:top w:val="single" w:sz="4" w:space="0" w:color="FFFFFF"/>
              <w:bottom w:val="single" w:sz="4" w:space="0" w:color="FFFFFF"/>
            </w:tcBorders>
            <w:tcMar>
              <w:top w:w="28" w:type="dxa"/>
              <w:left w:w="28" w:type="dxa"/>
              <w:bottom w:w="28" w:type="dxa"/>
              <w:right w:w="28" w:type="dxa"/>
            </w:tcMar>
          </w:tcPr>
          <w:p w14:paraId="4F8D610B" w14:textId="77777777" w:rsidR="003C276C" w:rsidRDefault="002052AB">
            <w:pPr>
              <w:pStyle w:val="TableCellLeft"/>
              <w:keepNext/>
            </w:pPr>
            <w:r>
              <w:t>Omröstningar inom disciplinnämnden ska vara öppna.</w:t>
            </w:r>
          </w:p>
        </w:tc>
      </w:tr>
      <w:tr w:rsidR="003C276C" w14:paraId="7BEFDA73" w14:textId="77777777">
        <w:tc>
          <w:tcPr>
            <w:tcW w:w="1701" w:type="dxa"/>
            <w:tcBorders>
              <w:top w:val="single" w:sz="4" w:space="0" w:color="FFFFFF"/>
              <w:bottom w:val="single" w:sz="4" w:space="0" w:color="FFFFFF"/>
            </w:tcBorders>
            <w:tcMar>
              <w:top w:w="28" w:type="dxa"/>
              <w:left w:w="28" w:type="dxa"/>
              <w:bottom w:w="28" w:type="dxa"/>
              <w:right w:w="28" w:type="dxa"/>
            </w:tcMar>
          </w:tcPr>
          <w:p w14:paraId="4CBB05F9" w14:textId="77777777" w:rsidR="003C276C" w:rsidRDefault="002052AB">
            <w:pPr>
              <w:pStyle w:val="TableCellLeft"/>
              <w:keepNext/>
            </w:pPr>
            <w:r>
              <w:t>Protokoll</w:t>
            </w:r>
          </w:p>
        </w:tc>
        <w:tc>
          <w:tcPr>
            <w:tcW w:w="4252" w:type="dxa"/>
            <w:tcBorders>
              <w:top w:val="single" w:sz="4" w:space="0" w:color="FFFFFF"/>
              <w:bottom w:val="single" w:sz="4" w:space="0" w:color="FFFFFF"/>
            </w:tcBorders>
            <w:tcMar>
              <w:top w:w="28" w:type="dxa"/>
              <w:left w:w="28" w:type="dxa"/>
              <w:bottom w:w="28" w:type="dxa"/>
              <w:right w:w="28" w:type="dxa"/>
            </w:tcMar>
          </w:tcPr>
          <w:p w14:paraId="3DE100FE" w14:textId="77777777" w:rsidR="003C276C" w:rsidRDefault="002052AB">
            <w:pPr>
              <w:pStyle w:val="TableCellLeft"/>
              <w:keepNext/>
            </w:pPr>
            <w:r>
              <w:t>Vid disciplinnämndens sammanträden ska det föras protokoll som justeras av ordföranden och minst en annan ledamot.</w:t>
            </w:r>
          </w:p>
        </w:tc>
      </w:tr>
      <w:tr w:rsidR="003C276C" w14:paraId="515FDBA9" w14:textId="77777777">
        <w:tc>
          <w:tcPr>
            <w:tcW w:w="1701" w:type="dxa"/>
            <w:tcBorders>
              <w:top w:val="single" w:sz="4" w:space="0" w:color="FFFFFF"/>
              <w:bottom w:val="single" w:sz="4" w:space="0" w:color="FFFFFF"/>
            </w:tcBorders>
            <w:tcMar>
              <w:top w:w="28" w:type="dxa"/>
              <w:left w:w="28" w:type="dxa"/>
              <w:bottom w:w="28" w:type="dxa"/>
              <w:right w:w="28" w:type="dxa"/>
            </w:tcMar>
          </w:tcPr>
          <w:p w14:paraId="3B9C673D" w14:textId="77777777" w:rsidR="003C276C" w:rsidRDefault="002052AB">
            <w:pPr>
              <w:pStyle w:val="TableCellLeft"/>
            </w:pPr>
            <w:r>
              <w:t>Arbetsordning</w:t>
            </w:r>
          </w:p>
        </w:tc>
        <w:tc>
          <w:tcPr>
            <w:tcW w:w="4252" w:type="dxa"/>
            <w:tcBorders>
              <w:top w:val="single" w:sz="4" w:space="0" w:color="FFFFFF"/>
              <w:bottom w:val="single" w:sz="4" w:space="0" w:color="FFFFFF"/>
            </w:tcBorders>
            <w:tcMar>
              <w:top w:w="28" w:type="dxa"/>
              <w:left w:w="28" w:type="dxa"/>
              <w:bottom w:w="28" w:type="dxa"/>
              <w:right w:w="28" w:type="dxa"/>
            </w:tcMar>
          </w:tcPr>
          <w:p w14:paraId="7A315391" w14:textId="77777777" w:rsidR="003C276C" w:rsidRDefault="002052AB">
            <w:pPr>
              <w:pStyle w:val="TableCellLeft"/>
            </w:pPr>
            <w:r>
              <w:t>Disciplinnämnden ska fastställa en skriftlig arbetsordning för sitt arbete.</w:t>
            </w:r>
          </w:p>
        </w:tc>
      </w:tr>
    </w:tbl>
    <w:p w14:paraId="657AB124" w14:textId="77777777" w:rsidR="003C276C" w:rsidRDefault="002052AB">
      <w:pPr>
        <w:pStyle w:val="Heading4"/>
      </w:pPr>
      <w:bookmarkStart w:id="100" w:name="_Ref89FE793EDD6B689ACD02C950420B7EAA"/>
      <w:bookmarkStart w:id="101" w:name="_RefBF97DF659388D4EF5F6687393C50DBCD"/>
      <w:bookmarkStart w:id="102" w:name="_RefE503BC1950FA21564B6AF5FD78951CE4"/>
      <w:bookmarkEnd w:id="100"/>
      <w:bookmarkEnd w:id="101"/>
      <w:bookmarkEnd w:id="102"/>
      <w:r>
        <w:lastRenderedPageBreak/>
        <w:t>Revisorn</w:t>
      </w:r>
    </w:p>
    <w:p w14:paraId="2EEAAE9C" w14:textId="77777777" w:rsidR="003C276C" w:rsidRDefault="003C276C">
      <w:pPr>
        <w:keepNext/>
        <w:spacing w:line="0" w:lineRule="atLeast"/>
      </w:pPr>
      <w:bookmarkStart w:id="103" w:name="_Ref35EB7F8559D6FDB79E3585E2BAA7FF9E"/>
      <w:bookmarkStart w:id="104" w:name="_Ref6344BF4F751D9BA1BE338F6E4FFBAC20"/>
      <w:bookmarkStart w:id="105" w:name="_RefF29E3C1E2F644AFD696281F224D8C4AC"/>
      <w:bookmarkEnd w:id="103"/>
      <w:bookmarkEnd w:id="104"/>
      <w:bookmarkEnd w:id="105"/>
    </w:p>
    <w:p w14:paraId="7C396C29" w14:textId="77777777" w:rsidR="003C276C" w:rsidRDefault="003C276C">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3C276C" w14:paraId="43E19A66" w14:textId="77777777">
        <w:tc>
          <w:tcPr>
            <w:tcW w:w="1701" w:type="dxa"/>
            <w:tcBorders>
              <w:top w:val="single" w:sz="4" w:space="0" w:color="FFFFFF"/>
              <w:bottom w:val="single" w:sz="4" w:space="0" w:color="FFFFFF"/>
            </w:tcBorders>
            <w:tcMar>
              <w:top w:w="28" w:type="dxa"/>
              <w:left w:w="28" w:type="dxa"/>
              <w:bottom w:w="28" w:type="dxa"/>
              <w:right w:w="28" w:type="dxa"/>
            </w:tcMar>
          </w:tcPr>
          <w:p w14:paraId="41F76AC3" w14:textId="77777777" w:rsidR="003C276C" w:rsidRDefault="002052AB">
            <w:pPr>
              <w:pStyle w:val="TableCellLeft"/>
              <w:keepNext/>
            </w:pPr>
            <w:r>
              <w:t>Antal revisorer</w:t>
            </w:r>
          </w:p>
        </w:tc>
        <w:tc>
          <w:tcPr>
            <w:tcW w:w="4252" w:type="dxa"/>
            <w:tcBorders>
              <w:top w:val="single" w:sz="4" w:space="0" w:color="FFFFFF"/>
              <w:bottom w:val="single" w:sz="4" w:space="0" w:color="FFFFFF"/>
            </w:tcBorders>
            <w:tcMar>
              <w:top w:w="28" w:type="dxa"/>
              <w:left w:w="28" w:type="dxa"/>
              <w:bottom w:w="28" w:type="dxa"/>
              <w:right w:w="28" w:type="dxa"/>
            </w:tcMar>
          </w:tcPr>
          <w:p w14:paraId="4BC79D12" w14:textId="77777777" w:rsidR="003C276C" w:rsidRDefault="002052AB">
            <w:pPr>
              <w:pStyle w:val="TableCellLeft"/>
              <w:keepNext/>
            </w:pPr>
            <w:r>
              <w:rPr>
                <w:rStyle w:val="Bold"/>
              </w:rPr>
              <w:t>56 §</w:t>
            </w:r>
            <w:r>
              <w:t xml:space="preserve"> Till </w:t>
            </w:r>
            <w:proofErr w:type="gramStart"/>
            <w:r>
              <w:t>FARs</w:t>
            </w:r>
            <w:proofErr w:type="gramEnd"/>
            <w:r>
              <w:t xml:space="preserve"> revisor ska stämman antingen välja en eller två auktoriserade eller godkända revisorer, eller ett registrerat revisionsbolag. Vid val av auktoriserad eller godkänd revisor ska stämman även välja en eller två suppleanter.</w:t>
            </w:r>
          </w:p>
        </w:tc>
      </w:tr>
      <w:tr w:rsidR="003C276C" w14:paraId="6E34EC14" w14:textId="77777777">
        <w:tc>
          <w:tcPr>
            <w:tcW w:w="1701" w:type="dxa"/>
            <w:tcBorders>
              <w:top w:val="single" w:sz="4" w:space="0" w:color="FFFFFF"/>
              <w:bottom w:val="single" w:sz="4" w:space="0" w:color="FFFFFF"/>
            </w:tcBorders>
            <w:tcMar>
              <w:top w:w="28" w:type="dxa"/>
              <w:left w:w="28" w:type="dxa"/>
              <w:bottom w:w="28" w:type="dxa"/>
              <w:right w:w="28" w:type="dxa"/>
            </w:tcMar>
          </w:tcPr>
          <w:p w14:paraId="40ED133F" w14:textId="77777777" w:rsidR="003C276C" w:rsidRDefault="003C276C"/>
        </w:tc>
        <w:tc>
          <w:tcPr>
            <w:tcW w:w="4252" w:type="dxa"/>
            <w:tcBorders>
              <w:top w:val="single" w:sz="4" w:space="0" w:color="FFFFFF"/>
              <w:bottom w:val="single" w:sz="4" w:space="0" w:color="FFFFFF"/>
            </w:tcBorders>
            <w:tcMar>
              <w:top w:w="28" w:type="dxa"/>
              <w:left w:w="28" w:type="dxa"/>
              <w:bottom w:w="28" w:type="dxa"/>
              <w:right w:w="28" w:type="dxa"/>
            </w:tcMar>
          </w:tcPr>
          <w:p w14:paraId="620829B5" w14:textId="77777777" w:rsidR="003C276C" w:rsidRDefault="002052AB">
            <w:pPr>
              <w:pStyle w:val="TableCellLeft"/>
              <w:keepNext/>
            </w:pPr>
            <w:r>
              <w:t>Bestämmelser i dessa stadgar om revisor gäller i tillämpliga fall även revisorssuppleant.</w:t>
            </w:r>
          </w:p>
        </w:tc>
      </w:tr>
      <w:tr w:rsidR="003C276C" w14:paraId="341278E2" w14:textId="77777777">
        <w:tc>
          <w:tcPr>
            <w:tcW w:w="1701" w:type="dxa"/>
            <w:tcBorders>
              <w:top w:val="single" w:sz="4" w:space="0" w:color="FFFFFF"/>
              <w:bottom w:val="single" w:sz="4" w:space="0" w:color="FFFFFF"/>
            </w:tcBorders>
            <w:tcMar>
              <w:top w:w="28" w:type="dxa"/>
              <w:left w:w="28" w:type="dxa"/>
              <w:bottom w:w="28" w:type="dxa"/>
              <w:right w:w="28" w:type="dxa"/>
            </w:tcMar>
          </w:tcPr>
          <w:p w14:paraId="7F51A79C" w14:textId="77777777" w:rsidR="003C276C" w:rsidRDefault="002052AB">
            <w:pPr>
              <w:pStyle w:val="TableCellLeft"/>
            </w:pPr>
            <w:r>
              <w:t>Ej valbar</w:t>
            </w:r>
          </w:p>
        </w:tc>
        <w:tc>
          <w:tcPr>
            <w:tcW w:w="4252" w:type="dxa"/>
            <w:tcBorders>
              <w:top w:val="single" w:sz="4" w:space="0" w:color="FFFFFF"/>
              <w:bottom w:val="single" w:sz="4" w:space="0" w:color="FFFFFF"/>
            </w:tcBorders>
            <w:tcMar>
              <w:top w:w="28" w:type="dxa"/>
              <w:left w:w="28" w:type="dxa"/>
              <w:bottom w:w="28" w:type="dxa"/>
              <w:right w:w="28" w:type="dxa"/>
            </w:tcMar>
          </w:tcPr>
          <w:p w14:paraId="7A97FEAF" w14:textId="77777777" w:rsidR="003C276C" w:rsidRDefault="002052AB">
            <w:pPr>
              <w:pStyle w:val="TableCellLeft"/>
            </w:pPr>
            <w:r>
              <w:t>Den som är ledamot i styrelsen, valberedningen, någon kvalitetsnämnd eller disciplinnämnden är inte valbar till revisor eller revisorssuppleant.</w:t>
            </w:r>
          </w:p>
        </w:tc>
      </w:tr>
    </w:tbl>
    <w:p w14:paraId="43B452F0" w14:textId="77777777" w:rsidR="003C276C" w:rsidRDefault="002052AB">
      <w:pPr>
        <w:pStyle w:val="Heading4"/>
      </w:pPr>
      <w:bookmarkStart w:id="106" w:name="_Ref70106E7B672AD25F22070539DCA79E0D"/>
      <w:bookmarkStart w:id="107" w:name="_RefF3905720BC83E4B1C613037B65B2357F"/>
      <w:bookmarkStart w:id="108" w:name="_RefD430F08F22963636FE5B195D23C0BC5C"/>
      <w:bookmarkEnd w:id="106"/>
      <w:bookmarkEnd w:id="107"/>
      <w:bookmarkEnd w:id="108"/>
      <w:r>
        <w:t xml:space="preserve">Ändring </w:t>
      </w:r>
      <w:proofErr w:type="gramStart"/>
      <w:r>
        <w:t>m.m.</w:t>
      </w:r>
      <w:proofErr w:type="gramEnd"/>
    </w:p>
    <w:p w14:paraId="77DE9D0C" w14:textId="77777777" w:rsidR="003C276C" w:rsidRDefault="003C276C">
      <w:pPr>
        <w:keepNext/>
        <w:spacing w:line="0" w:lineRule="atLeast"/>
      </w:pPr>
      <w:bookmarkStart w:id="109" w:name="_Ref8B2B74DCB0565F01E1832576073BCA88"/>
      <w:bookmarkStart w:id="110" w:name="_Ref9C4017A5F4C6423A28094E0CC98C9EB3"/>
      <w:bookmarkStart w:id="111" w:name="_Ref4E2C0EB7C6C458ADECF42E71A21FF7E5"/>
      <w:bookmarkEnd w:id="109"/>
      <w:bookmarkEnd w:id="110"/>
      <w:bookmarkEnd w:id="111"/>
    </w:p>
    <w:p w14:paraId="323BC9B9" w14:textId="77777777" w:rsidR="003C276C" w:rsidRDefault="003C276C">
      <w:pPr>
        <w:pStyle w:val="ST4AuxiliaryParagraph"/>
        <w:keepNext/>
        <w:spacing w:before="113"/>
      </w:pPr>
    </w:p>
    <w:tbl>
      <w:tblPr>
        <w:tblW w:w="0" w:type="auto"/>
        <w:tblInd w:w="28" w:type="dxa"/>
        <w:tblLayout w:type="fixed"/>
        <w:tblCellMar>
          <w:left w:w="10" w:type="dxa"/>
          <w:right w:w="10" w:type="dxa"/>
        </w:tblCellMar>
        <w:tblLook w:val="0000" w:firstRow="0" w:lastRow="0" w:firstColumn="0" w:lastColumn="0" w:noHBand="0" w:noVBand="0"/>
      </w:tblPr>
      <w:tblGrid>
        <w:gridCol w:w="1701"/>
        <w:gridCol w:w="4252"/>
      </w:tblGrid>
      <w:tr w:rsidR="003C276C" w14:paraId="3B0DD144" w14:textId="77777777">
        <w:tc>
          <w:tcPr>
            <w:tcW w:w="1701" w:type="dxa"/>
            <w:tcBorders>
              <w:top w:val="single" w:sz="4" w:space="0" w:color="FFFFFF"/>
              <w:bottom w:val="single" w:sz="4" w:space="0" w:color="FFFFFF"/>
            </w:tcBorders>
            <w:tcMar>
              <w:top w:w="28" w:type="dxa"/>
              <w:left w:w="28" w:type="dxa"/>
              <w:bottom w:w="28" w:type="dxa"/>
              <w:right w:w="28" w:type="dxa"/>
            </w:tcMar>
          </w:tcPr>
          <w:p w14:paraId="3AB69B7E" w14:textId="77777777" w:rsidR="003C276C" w:rsidRDefault="002052AB">
            <w:pPr>
              <w:pStyle w:val="TableCellLeft"/>
              <w:keepNext/>
            </w:pPr>
            <w:r>
              <w:t>Stadgeändring</w:t>
            </w:r>
          </w:p>
        </w:tc>
        <w:tc>
          <w:tcPr>
            <w:tcW w:w="4252" w:type="dxa"/>
            <w:tcBorders>
              <w:top w:val="single" w:sz="4" w:space="0" w:color="FFFFFF"/>
              <w:bottom w:val="single" w:sz="4" w:space="0" w:color="FFFFFF"/>
            </w:tcBorders>
            <w:tcMar>
              <w:top w:w="28" w:type="dxa"/>
              <w:left w:w="28" w:type="dxa"/>
              <w:bottom w:w="28" w:type="dxa"/>
              <w:right w:w="28" w:type="dxa"/>
            </w:tcMar>
          </w:tcPr>
          <w:p w14:paraId="0A781016" w14:textId="77777777" w:rsidR="003C276C" w:rsidRDefault="002052AB">
            <w:pPr>
              <w:pStyle w:val="TableCellLeft"/>
              <w:keepNext/>
            </w:pPr>
            <w:r>
              <w:rPr>
                <w:rStyle w:val="Bold"/>
              </w:rPr>
              <w:t>57 §</w:t>
            </w:r>
            <w:r>
              <w:t> Ett beslut att ändra dessa stadgar är giltigt endast om det har fattats vid två på varandra följande stämmor.</w:t>
            </w:r>
          </w:p>
        </w:tc>
      </w:tr>
      <w:tr w:rsidR="003C276C" w14:paraId="36978DD0" w14:textId="77777777">
        <w:tc>
          <w:tcPr>
            <w:tcW w:w="1701" w:type="dxa"/>
            <w:tcBorders>
              <w:top w:val="single" w:sz="4" w:space="0" w:color="FFFFFF"/>
              <w:bottom w:val="single" w:sz="4" w:space="0" w:color="FFFFFF"/>
            </w:tcBorders>
            <w:tcMar>
              <w:top w:w="28" w:type="dxa"/>
              <w:left w:w="28" w:type="dxa"/>
              <w:bottom w:w="28" w:type="dxa"/>
              <w:right w:w="28" w:type="dxa"/>
            </w:tcMar>
          </w:tcPr>
          <w:p w14:paraId="1C21FD2A" w14:textId="77777777" w:rsidR="003C276C" w:rsidRDefault="003C276C"/>
        </w:tc>
        <w:tc>
          <w:tcPr>
            <w:tcW w:w="4252" w:type="dxa"/>
            <w:tcBorders>
              <w:top w:val="single" w:sz="4" w:space="0" w:color="FFFFFF"/>
              <w:bottom w:val="single" w:sz="4" w:space="0" w:color="FFFFFF"/>
            </w:tcBorders>
            <w:tcMar>
              <w:top w:w="28" w:type="dxa"/>
              <w:left w:w="28" w:type="dxa"/>
              <w:bottom w:w="28" w:type="dxa"/>
              <w:right w:w="28" w:type="dxa"/>
            </w:tcMar>
          </w:tcPr>
          <w:p w14:paraId="5EF9F778" w14:textId="77777777" w:rsidR="003C276C" w:rsidRDefault="002052AB">
            <w:pPr>
              <w:pStyle w:val="TableCellLeft"/>
              <w:keepNext/>
            </w:pPr>
            <w:r>
              <w:t>För ändring av bestämmelserna i 1 och 57 §§ krävs att minst en av de två stämmorna är en årsstämma och att beslutet vid den andra av de två på varandra följande stämmorna har biträtts av minst två tredjedelar av de röstande.</w:t>
            </w:r>
          </w:p>
        </w:tc>
      </w:tr>
      <w:tr w:rsidR="003C276C" w14:paraId="1C07CED3" w14:textId="77777777">
        <w:tc>
          <w:tcPr>
            <w:tcW w:w="1701" w:type="dxa"/>
            <w:tcBorders>
              <w:top w:val="single" w:sz="4" w:space="0" w:color="FFFFFF"/>
              <w:bottom w:val="single" w:sz="4" w:space="0" w:color="FFFFFF"/>
            </w:tcBorders>
            <w:tcMar>
              <w:top w:w="28" w:type="dxa"/>
              <w:left w:w="28" w:type="dxa"/>
              <w:bottom w:w="28" w:type="dxa"/>
              <w:right w:w="28" w:type="dxa"/>
            </w:tcMar>
          </w:tcPr>
          <w:p w14:paraId="6F282885" w14:textId="77777777" w:rsidR="003C276C" w:rsidRDefault="002052AB">
            <w:pPr>
              <w:pStyle w:val="TableCellLeft"/>
            </w:pPr>
            <w:r>
              <w:t>Omröstning</w:t>
            </w:r>
          </w:p>
        </w:tc>
        <w:tc>
          <w:tcPr>
            <w:tcW w:w="4252" w:type="dxa"/>
            <w:tcBorders>
              <w:top w:val="single" w:sz="4" w:space="0" w:color="FFFFFF"/>
              <w:bottom w:val="single" w:sz="4" w:space="0" w:color="FFFFFF"/>
            </w:tcBorders>
            <w:tcMar>
              <w:top w:w="28" w:type="dxa"/>
              <w:left w:w="28" w:type="dxa"/>
              <w:bottom w:w="28" w:type="dxa"/>
              <w:right w:w="28" w:type="dxa"/>
            </w:tcMar>
          </w:tcPr>
          <w:p w14:paraId="72A76CDA" w14:textId="77777777" w:rsidR="003C276C" w:rsidRDefault="002052AB">
            <w:pPr>
              <w:pStyle w:val="TableCellLeft"/>
            </w:pPr>
            <w:r>
              <w:t>Omröstningen vid stämman ska vara sluten om någon begär det.</w:t>
            </w:r>
          </w:p>
        </w:tc>
      </w:tr>
      <w:tr w:rsidR="003C276C" w14:paraId="44AE1820" w14:textId="77777777">
        <w:tc>
          <w:tcPr>
            <w:tcW w:w="1701" w:type="dxa"/>
            <w:tcBorders>
              <w:top w:val="single" w:sz="4" w:space="0" w:color="FFFFFF"/>
              <w:bottom w:val="single" w:sz="4" w:space="0" w:color="FFFFFF"/>
            </w:tcBorders>
            <w:tcMar>
              <w:top w:w="28" w:type="dxa"/>
              <w:left w:w="28" w:type="dxa"/>
              <w:bottom w:w="28" w:type="dxa"/>
              <w:right w:w="28" w:type="dxa"/>
            </w:tcMar>
          </w:tcPr>
          <w:p w14:paraId="72963038" w14:textId="77777777" w:rsidR="003C276C" w:rsidRDefault="002052AB">
            <w:pPr>
              <w:pStyle w:val="TableCellLeft"/>
              <w:keepNext/>
            </w:pPr>
            <w:r>
              <w:t>Kallelse</w:t>
            </w:r>
          </w:p>
        </w:tc>
        <w:tc>
          <w:tcPr>
            <w:tcW w:w="4252" w:type="dxa"/>
            <w:tcBorders>
              <w:top w:val="single" w:sz="4" w:space="0" w:color="FFFFFF"/>
              <w:bottom w:val="single" w:sz="4" w:space="0" w:color="FFFFFF"/>
            </w:tcBorders>
            <w:tcMar>
              <w:top w:w="28" w:type="dxa"/>
              <w:left w:w="28" w:type="dxa"/>
              <w:bottom w:w="28" w:type="dxa"/>
              <w:right w:w="28" w:type="dxa"/>
            </w:tcMar>
          </w:tcPr>
          <w:p w14:paraId="06C4BDB2" w14:textId="77777777" w:rsidR="003C276C" w:rsidRDefault="002052AB">
            <w:pPr>
              <w:pStyle w:val="TableCellLeft"/>
              <w:keepNext/>
            </w:pPr>
            <w:r>
              <w:t>Kallelsen till den andra stämman får inte skickas innan den första stämman har hållits.</w:t>
            </w:r>
          </w:p>
        </w:tc>
      </w:tr>
      <w:tr w:rsidR="003C276C" w14:paraId="710231DB" w14:textId="77777777">
        <w:tc>
          <w:tcPr>
            <w:tcW w:w="1701" w:type="dxa"/>
            <w:tcBorders>
              <w:top w:val="single" w:sz="4" w:space="0" w:color="FFFFFF"/>
              <w:bottom w:val="single" w:sz="4" w:space="0" w:color="FFFFFF"/>
            </w:tcBorders>
            <w:tcMar>
              <w:top w:w="28" w:type="dxa"/>
              <w:left w:w="28" w:type="dxa"/>
              <w:bottom w:w="28" w:type="dxa"/>
              <w:right w:w="28" w:type="dxa"/>
            </w:tcMar>
          </w:tcPr>
          <w:p w14:paraId="65E061E2" w14:textId="77777777" w:rsidR="003C276C" w:rsidRDefault="002052AB">
            <w:pPr>
              <w:pStyle w:val="TableCellLeft"/>
              <w:keepNext/>
            </w:pPr>
            <w:r>
              <w:t>Upplösning</w:t>
            </w:r>
          </w:p>
        </w:tc>
        <w:tc>
          <w:tcPr>
            <w:tcW w:w="4252" w:type="dxa"/>
            <w:tcBorders>
              <w:top w:val="single" w:sz="4" w:space="0" w:color="FFFFFF"/>
              <w:bottom w:val="single" w:sz="4" w:space="0" w:color="FFFFFF"/>
            </w:tcBorders>
            <w:tcMar>
              <w:top w:w="28" w:type="dxa"/>
              <w:left w:w="28" w:type="dxa"/>
              <w:bottom w:w="28" w:type="dxa"/>
              <w:right w:w="28" w:type="dxa"/>
            </w:tcMar>
          </w:tcPr>
          <w:p w14:paraId="6C180845" w14:textId="77777777" w:rsidR="003C276C" w:rsidRDefault="002052AB">
            <w:pPr>
              <w:pStyle w:val="TableCellLeft"/>
              <w:keepNext/>
            </w:pPr>
            <w:r>
              <w:rPr>
                <w:rStyle w:val="Bold"/>
              </w:rPr>
              <w:t>58 §</w:t>
            </w:r>
            <w:r>
              <w:t> Ett beslut om upplösning av FAR är giltigt under samma förutsättningar som enligt 57 § gäller för att ett beslut om ändring av bestämmelserna i 1 § eller 57 § ska vara giltigt.</w:t>
            </w:r>
          </w:p>
        </w:tc>
      </w:tr>
      <w:tr w:rsidR="003C276C" w14:paraId="602C2B99" w14:textId="77777777">
        <w:tc>
          <w:tcPr>
            <w:tcW w:w="1701" w:type="dxa"/>
            <w:tcBorders>
              <w:top w:val="single" w:sz="4" w:space="0" w:color="FFFFFF"/>
              <w:bottom w:val="single" w:sz="4" w:space="0" w:color="FFFFFF"/>
            </w:tcBorders>
            <w:tcMar>
              <w:top w:w="28" w:type="dxa"/>
              <w:left w:w="28" w:type="dxa"/>
              <w:bottom w:w="28" w:type="dxa"/>
              <w:right w:w="28" w:type="dxa"/>
            </w:tcMar>
          </w:tcPr>
          <w:p w14:paraId="7C3F82E2" w14:textId="77777777" w:rsidR="003C276C" w:rsidRDefault="003C276C"/>
        </w:tc>
        <w:tc>
          <w:tcPr>
            <w:tcW w:w="4252" w:type="dxa"/>
            <w:tcBorders>
              <w:top w:val="single" w:sz="4" w:space="0" w:color="FFFFFF"/>
              <w:bottom w:val="single" w:sz="4" w:space="0" w:color="FFFFFF"/>
            </w:tcBorders>
            <w:tcMar>
              <w:top w:w="28" w:type="dxa"/>
              <w:left w:w="28" w:type="dxa"/>
              <w:bottom w:w="28" w:type="dxa"/>
              <w:right w:w="28" w:type="dxa"/>
            </w:tcMar>
          </w:tcPr>
          <w:p w14:paraId="2B8D20B3" w14:textId="77777777" w:rsidR="003C276C" w:rsidRDefault="002052AB">
            <w:pPr>
              <w:pStyle w:val="TableCellLeft"/>
            </w:pPr>
            <w:r>
              <w:t xml:space="preserve">I sådana fall som avses i första stycket ska den andra stämman även besluta om dispositionen av </w:t>
            </w:r>
            <w:proofErr w:type="gramStart"/>
            <w:r>
              <w:t>FARs</w:t>
            </w:r>
            <w:proofErr w:type="gramEnd"/>
            <w:r>
              <w:t xml:space="preserve"> egendom. Ett sådant beslut får inte innebära att egendomen fördelas bland medlemmarna.</w:t>
            </w:r>
          </w:p>
        </w:tc>
      </w:tr>
    </w:tbl>
    <w:p w14:paraId="19916BBE" w14:textId="77777777" w:rsidR="003C276C" w:rsidRDefault="002052AB">
      <w:pPr>
        <w:pStyle w:val="Heading4"/>
      </w:pPr>
      <w:bookmarkStart w:id="112" w:name="_RefAF21F1C7509AA48C07F7EA4E067780C5"/>
      <w:bookmarkStart w:id="113" w:name="_Ref7587B2B873C429C135F6BE4E6C99887A"/>
      <w:bookmarkStart w:id="114" w:name="_RefBC1EEE6C5C7580E5B13887F72E4CEC79"/>
      <w:bookmarkStart w:id="115" w:name="_RefE7A7B9F7CBDA3AE8FBC829B9F51C01F2"/>
      <w:bookmarkEnd w:id="112"/>
      <w:bookmarkEnd w:id="113"/>
      <w:bookmarkEnd w:id="114"/>
      <w:bookmarkEnd w:id="115"/>
      <w:r>
        <w:lastRenderedPageBreak/>
        <w:t>Ikraftträdande</w:t>
      </w:r>
    </w:p>
    <w:p w14:paraId="7ADF25B9" w14:textId="383585EF" w:rsidR="003C276C" w:rsidRDefault="002052AB">
      <w:pPr>
        <w:pStyle w:val="Paragraph"/>
        <w:rPr>
          <w:sz w:val="19"/>
          <w:szCs w:val="19"/>
        </w:rPr>
      </w:pPr>
      <w:r>
        <w:rPr>
          <w:sz w:val="19"/>
          <w:szCs w:val="19"/>
        </w:rPr>
        <w:t xml:space="preserve">Dessa stadgar i ovanstående lydelse har antagits på </w:t>
      </w:r>
      <w:del w:id="116" w:author="Erica Åstrand" w:date="2025-09-23T08:33:00Z" w16du:dateUtc="2025-09-23T06:33:00Z">
        <w:r w:rsidR="00F61A6C">
          <w:rPr>
            <w:sz w:val="19"/>
            <w:szCs w:val="19"/>
          </w:rPr>
          <w:delText xml:space="preserve">extra </w:delText>
        </w:r>
      </w:del>
      <w:r>
        <w:rPr>
          <w:sz w:val="19"/>
          <w:szCs w:val="19"/>
        </w:rPr>
        <w:t xml:space="preserve">stämma den </w:t>
      </w:r>
      <w:del w:id="117" w:author="Erica Åstrand" w:date="2025-09-23T08:33:00Z" w16du:dateUtc="2025-09-23T06:33:00Z">
        <w:r w:rsidR="00F61A6C">
          <w:rPr>
            <w:sz w:val="19"/>
            <w:szCs w:val="19"/>
          </w:rPr>
          <w:delText>26</w:delText>
        </w:r>
      </w:del>
      <w:ins w:id="118" w:author="Erica Åstrand" w:date="2025-09-23T08:33:00Z" w16du:dateUtc="2025-09-23T06:33:00Z">
        <w:r>
          <w:rPr>
            <w:sz w:val="19"/>
            <w:szCs w:val="19"/>
          </w:rPr>
          <w:t>18</w:t>
        </w:r>
      </w:ins>
      <w:r>
        <w:rPr>
          <w:sz w:val="19"/>
          <w:szCs w:val="19"/>
        </w:rPr>
        <w:t xml:space="preserve"> oktober 202</w:t>
      </w:r>
      <w:del w:id="119" w:author="Erica Åstrand" w:date="2025-09-23T08:33:00Z" w16du:dateUtc="2025-09-23T06:33:00Z">
        <w:r w:rsidR="00F61A6C">
          <w:rPr>
            <w:sz w:val="19"/>
            <w:szCs w:val="19"/>
          </w:rPr>
          <w:delText>2</w:delText>
        </w:r>
      </w:del>
      <w:ins w:id="120" w:author="Erica Åstrand" w:date="2025-09-23T08:33:00Z" w16du:dateUtc="2025-09-23T06:33:00Z">
        <w:r>
          <w:rPr>
            <w:sz w:val="19"/>
            <w:szCs w:val="19"/>
          </w:rPr>
          <w:t>5</w:t>
        </w:r>
      </w:ins>
      <w:r>
        <w:rPr>
          <w:sz w:val="19"/>
          <w:szCs w:val="19"/>
        </w:rPr>
        <w:t>.</w:t>
      </w:r>
    </w:p>
    <w:p w14:paraId="5DB711E8" w14:textId="77777777" w:rsidR="003C276C" w:rsidRDefault="002052AB">
      <w:pPr>
        <w:pStyle w:val="Heading4"/>
      </w:pPr>
      <w:bookmarkStart w:id="121" w:name="_Ref7E08F86F61035957A57127FF6FB69363"/>
      <w:bookmarkStart w:id="122" w:name="_RefA0654038CADC278E562D34E7D49C74F9"/>
      <w:bookmarkStart w:id="123" w:name="_Ref4ABF9E07BC0B53AE9CFD07B95AED34F2"/>
      <w:bookmarkEnd w:id="121"/>
      <w:bookmarkEnd w:id="122"/>
      <w:bookmarkEnd w:id="123"/>
      <w:r>
        <w:t>Versionshistorik</w:t>
      </w:r>
    </w:p>
    <w:p w14:paraId="5336DA1B" w14:textId="77777777" w:rsidR="003C276C" w:rsidRDefault="002052AB">
      <w:pPr>
        <w:pStyle w:val="Paragraph"/>
        <w:rPr>
          <w:sz w:val="19"/>
          <w:szCs w:val="19"/>
        </w:rPr>
      </w:pPr>
      <w:r>
        <w:rPr>
          <w:sz w:val="19"/>
          <w:szCs w:val="19"/>
        </w:rPr>
        <w:t>Nedanstående bilagor är jämförelser av stadgarna mot respektive föregående version.</w:t>
      </w:r>
    </w:p>
    <w:p w14:paraId="7A5A1C11" w14:textId="1A272774" w:rsidR="003C276C" w:rsidRDefault="002052AB">
      <w:pPr>
        <w:pStyle w:val="Paragraph"/>
        <w:keepNext/>
        <w:spacing w:before="0"/>
      </w:pPr>
      <w:r>
        <w:rPr>
          <w:rStyle w:val="InlineResourceReference"/>
          <w:sz w:val="19"/>
          <w:szCs w:val="19"/>
        </w:rPr>
        <w:t>Version 2022-10-26</w:t>
      </w:r>
    </w:p>
    <w:p w14:paraId="6DF3A558" w14:textId="42939B53" w:rsidR="003C276C" w:rsidRDefault="002052AB">
      <w:pPr>
        <w:pStyle w:val="Paragraph"/>
        <w:spacing w:before="0"/>
      </w:pPr>
      <w:r>
        <w:rPr>
          <w:rStyle w:val="InlineResourceReference"/>
          <w:sz w:val="19"/>
          <w:szCs w:val="19"/>
        </w:rPr>
        <w:t>Version 2021-10-25</w:t>
      </w:r>
      <w:bookmarkStart w:id="124" w:name="_Ref884567A05081826C53EDA381CF2F2895"/>
      <w:bookmarkStart w:id="125" w:name="_Ref65000C1B70F437BC35092983BC2BECCC"/>
      <w:bookmarkEnd w:id="124"/>
      <w:bookmarkEnd w:id="125"/>
    </w:p>
    <w:sectPr w:rsidR="003C276C" w:rsidSect="002727D8">
      <w:headerReference w:type="first" r:id="rId7"/>
      <w:pgSz w:w="9581" w:h="13550"/>
      <w:pgMar w:top="737" w:right="1020" w:bottom="624" w:left="1191"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954F6" w14:textId="77777777" w:rsidR="004E3560" w:rsidRDefault="004E3560">
      <w:pPr>
        <w:spacing w:line="240" w:lineRule="auto"/>
      </w:pPr>
      <w:r>
        <w:separator/>
      </w:r>
    </w:p>
  </w:endnote>
  <w:endnote w:type="continuationSeparator" w:id="0">
    <w:p w14:paraId="15D56397" w14:textId="77777777" w:rsidR="004E3560" w:rsidRDefault="004E35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NeueLT St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Frutiger-Italic">
    <w:altName w:val="Calibri"/>
    <w:panose1 w:val="00000000000000000000"/>
    <w:charset w:val="00"/>
    <w:family w:val="swiss"/>
    <w:notTrueType/>
    <w:pitch w:val="default"/>
    <w:sig w:usb0="00000003" w:usb1="00000000" w:usb2="00000000" w:usb3="00000000" w:csb0="00000001" w:csb1="00000000"/>
  </w:font>
  <w:font w:name="Frutiger-Bold">
    <w:altName w:val="Calibri"/>
    <w:panose1 w:val="00000000000000000000"/>
    <w:charset w:val="00"/>
    <w:family w:val="swiss"/>
    <w:notTrueType/>
    <w:pitch w:val="default"/>
    <w:sig w:usb0="00000003" w:usb1="00000000" w:usb2="00000000" w:usb3="00000000" w:csb0="00000001" w:csb1="00000000"/>
  </w:font>
  <w:font w:name="Frutiger-Light">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81E01" w14:textId="77777777" w:rsidR="004E3560" w:rsidRDefault="004E3560">
      <w:pPr>
        <w:pStyle w:val="ST4AuxiliaryParagraph"/>
        <w:spacing w:before="283"/>
      </w:pPr>
      <w:r>
        <w:separator/>
      </w:r>
    </w:p>
  </w:footnote>
  <w:footnote w:type="continuationSeparator" w:id="0">
    <w:p w14:paraId="0195C3F9" w14:textId="77777777" w:rsidR="004E3560" w:rsidRDefault="004E3560">
      <w:pPr>
        <w:pStyle w:val="ST4AuxiliaryParagraph"/>
        <w:spacing w:before="283"/>
      </w:pPr>
      <w:r>
        <w:continuationSeparator/>
      </w:r>
    </w:p>
  </w:footnote>
  <w:footnote w:id="1">
    <w:p w14:paraId="680F34ED" w14:textId="77777777" w:rsidR="003C276C" w:rsidRDefault="003C276C">
      <w:pPr>
        <w:pStyle w:val="ST4AuxiliaryParagraph"/>
        <w:keepNext/>
        <w:spacing w:before="57"/>
      </w:pPr>
    </w:p>
    <w:tbl>
      <w:tblPr>
        <w:tblW w:w="0" w:type="auto"/>
        <w:tblLayout w:type="fixed"/>
        <w:tblCellMar>
          <w:left w:w="10" w:type="dxa"/>
          <w:right w:w="10" w:type="dxa"/>
        </w:tblCellMar>
        <w:tblLook w:val="0000" w:firstRow="0" w:lastRow="0" w:firstColumn="0" w:lastColumn="0" w:noHBand="0" w:noVBand="0"/>
      </w:tblPr>
      <w:tblGrid>
        <w:gridCol w:w="170"/>
        <w:gridCol w:w="7200"/>
      </w:tblGrid>
      <w:tr w:rsidR="003C276C" w14:paraId="0A03356C" w14:textId="77777777">
        <w:tc>
          <w:tcPr>
            <w:tcW w:w="170" w:type="dxa"/>
            <w:tcMar>
              <w:top w:w="0" w:type="dxa"/>
              <w:left w:w="0" w:type="dxa"/>
              <w:bottom w:w="0" w:type="dxa"/>
              <w:right w:w="0" w:type="dxa"/>
            </w:tcMar>
          </w:tcPr>
          <w:p w14:paraId="2A6E5DF6" w14:textId="77777777" w:rsidR="003C276C" w:rsidRDefault="002052AB">
            <w:pPr>
              <w:pStyle w:val="Paragraph"/>
            </w:pPr>
            <w:r>
              <w:rPr>
                <w:rStyle w:val="NotenScript"/>
              </w:rPr>
              <w:footnoteRef/>
            </w:r>
          </w:p>
        </w:tc>
        <w:tc>
          <w:tcPr>
            <w:tcW w:w="7200" w:type="dxa"/>
            <w:tcMar>
              <w:top w:w="0" w:type="dxa"/>
              <w:left w:w="0" w:type="dxa"/>
              <w:bottom w:w="0" w:type="dxa"/>
              <w:right w:w="0" w:type="dxa"/>
            </w:tcMar>
          </w:tcPr>
          <w:p w14:paraId="6717757D" w14:textId="77777777" w:rsidR="003C276C" w:rsidRDefault="002052AB">
            <w:pPr>
              <w:pStyle w:val="Footnote"/>
            </w:pPr>
            <w:r>
              <w:t>Revisionsföretag har i dessa stadgar samma innebörd som i revisorslagen (2001:883).</w:t>
            </w:r>
          </w:p>
        </w:tc>
      </w:tr>
    </w:tbl>
    <w:p w14:paraId="38253120" w14:textId="77777777" w:rsidR="003C276C" w:rsidRDefault="003C276C">
      <w:pPr>
        <w:pStyle w:val="ST4AuxiliaryParagraph"/>
        <w:keepNext/>
      </w:pPr>
    </w:p>
  </w:footnote>
  <w:footnote w:id="2">
    <w:p w14:paraId="05DA57A5" w14:textId="77777777" w:rsidR="003C276C" w:rsidRDefault="003C276C">
      <w:pPr>
        <w:pStyle w:val="ST4AuxiliaryParagraph"/>
        <w:keepNext/>
        <w:spacing w:before="57"/>
      </w:pPr>
    </w:p>
    <w:tbl>
      <w:tblPr>
        <w:tblW w:w="0" w:type="auto"/>
        <w:tblLayout w:type="fixed"/>
        <w:tblCellMar>
          <w:left w:w="10" w:type="dxa"/>
          <w:right w:w="10" w:type="dxa"/>
        </w:tblCellMar>
        <w:tblLook w:val="0000" w:firstRow="0" w:lastRow="0" w:firstColumn="0" w:lastColumn="0" w:noHBand="0" w:noVBand="0"/>
      </w:tblPr>
      <w:tblGrid>
        <w:gridCol w:w="170"/>
        <w:gridCol w:w="7200"/>
      </w:tblGrid>
      <w:tr w:rsidR="003C276C" w14:paraId="6C3B4755" w14:textId="77777777">
        <w:tc>
          <w:tcPr>
            <w:tcW w:w="170" w:type="dxa"/>
            <w:tcMar>
              <w:top w:w="0" w:type="dxa"/>
              <w:left w:w="0" w:type="dxa"/>
              <w:bottom w:w="0" w:type="dxa"/>
              <w:right w:w="0" w:type="dxa"/>
            </w:tcMar>
          </w:tcPr>
          <w:p w14:paraId="2460FF34" w14:textId="77777777" w:rsidR="003C276C" w:rsidRDefault="002052AB">
            <w:pPr>
              <w:pStyle w:val="Paragraph"/>
            </w:pPr>
            <w:r>
              <w:rPr>
                <w:rStyle w:val="NotenScript"/>
              </w:rPr>
              <w:footnoteRef/>
            </w:r>
          </w:p>
        </w:tc>
        <w:tc>
          <w:tcPr>
            <w:tcW w:w="7200" w:type="dxa"/>
            <w:tcMar>
              <w:top w:w="0" w:type="dxa"/>
              <w:left w:w="0" w:type="dxa"/>
              <w:bottom w:w="0" w:type="dxa"/>
              <w:right w:w="0" w:type="dxa"/>
            </w:tcMar>
          </w:tcPr>
          <w:p w14:paraId="382B3273" w14:textId="77777777" w:rsidR="003C276C" w:rsidRDefault="002052AB">
            <w:pPr>
              <w:pStyle w:val="Footnote"/>
            </w:pPr>
            <w:r>
              <w:t>Nätverk har i dessa stadgar samma innebörd som i revisorslagen.</w:t>
            </w:r>
          </w:p>
        </w:tc>
      </w:tr>
    </w:tbl>
    <w:p w14:paraId="392C74C0" w14:textId="77777777" w:rsidR="003C276C" w:rsidRDefault="003C276C">
      <w:pPr>
        <w:pStyle w:val="ST4AuxiliaryParagraph"/>
        <w:keepN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6FFF3" w14:textId="21B0D1EF" w:rsidR="002727D8" w:rsidRDefault="002727D8">
    <w:pPr>
      <w:pStyle w:val="Sidhuvud"/>
    </w:pPr>
    <w:r>
      <w:rPr>
        <w:noProof/>
      </w:rPr>
      <w:drawing>
        <wp:anchor distT="0" distB="0" distL="114300" distR="114300" simplePos="0" relativeHeight="251659264" behindDoc="0" locked="1" layoutInCell="1" allowOverlap="1" wp14:anchorId="1772889B" wp14:editId="27E4FC4A">
          <wp:simplePos x="0" y="0"/>
          <wp:positionH relativeFrom="margin">
            <wp:align>left</wp:align>
          </wp:positionH>
          <wp:positionV relativeFrom="margin">
            <wp:align>top</wp:align>
          </wp:positionV>
          <wp:extent cx="615315" cy="323850"/>
          <wp:effectExtent l="0" t="0" r="0" b="0"/>
          <wp:wrapNone/>
          <wp:docPr id="97" name="Bildobjekt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ga lila.emf"/>
                  <pic:cNvPicPr/>
                </pic:nvPicPr>
                <pic:blipFill>
                  <a:blip r:embed="rId1">
                    <a:extLst>
                      <a:ext uri="{28A0092B-C50C-407E-A947-70E740481C1C}">
                        <a14:useLocalDpi xmlns:a14="http://schemas.microsoft.com/office/drawing/2010/main" val="0"/>
                      </a:ext>
                    </a:extLst>
                  </a:blip>
                  <a:stretch>
                    <a:fillRect/>
                  </a:stretch>
                </pic:blipFill>
                <pic:spPr>
                  <a:xfrm>
                    <a:off x="0" y="0"/>
                    <a:ext cx="615315" cy="323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6D92"/>
    <w:multiLevelType w:val="multilevel"/>
    <w:tmpl w:val="71BEF9DC"/>
    <w:lvl w:ilvl="0">
      <w:numFmt w:val="bullet"/>
      <w:lvlText w:val="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1" w15:restartNumberingAfterBreak="0">
    <w:nsid w:val="06552126"/>
    <w:multiLevelType w:val="multilevel"/>
    <w:tmpl w:val="E65AABB0"/>
    <w:lvl w:ilvl="0">
      <w:numFmt w:val="bullet"/>
      <w:lvlText w:val="e."/>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e."/>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e."/>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e."/>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e."/>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e."/>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e."/>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e."/>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e."/>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2" w15:restartNumberingAfterBreak="0">
    <w:nsid w:val="0AA91E00"/>
    <w:multiLevelType w:val="multilevel"/>
    <w:tmpl w:val="27F8BF88"/>
    <w:lvl w:ilvl="0">
      <w:numFmt w:val="bullet"/>
      <w:lvlText w:val="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3" w15:restartNumberingAfterBreak="0">
    <w:nsid w:val="0B6B2BC6"/>
    <w:multiLevelType w:val="multilevel"/>
    <w:tmpl w:val="FBB882A6"/>
    <w:lvl w:ilvl="0">
      <w:numFmt w:val="bullet"/>
      <w:lvlText w:val="a."/>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a."/>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a."/>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a."/>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a."/>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a."/>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a."/>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a."/>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a."/>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4" w15:restartNumberingAfterBreak="0">
    <w:nsid w:val="0C4600A9"/>
    <w:multiLevelType w:val="multilevel"/>
    <w:tmpl w:val="123E14EC"/>
    <w:lvl w:ilvl="0">
      <w:numFmt w:val="bullet"/>
      <w:lvlText w:val="1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1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1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1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1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1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1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1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1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5" w15:restartNumberingAfterBreak="0">
    <w:nsid w:val="113C6263"/>
    <w:multiLevelType w:val="multilevel"/>
    <w:tmpl w:val="73086B62"/>
    <w:lvl w:ilvl="0">
      <w:numFmt w:val="bullet"/>
      <w:lvlText w:val="8."/>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8."/>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8."/>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8."/>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8."/>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8."/>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8."/>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8."/>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8."/>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6" w15:restartNumberingAfterBreak="0">
    <w:nsid w:val="1FD85197"/>
    <w:multiLevelType w:val="multilevel"/>
    <w:tmpl w:val="AE440762"/>
    <w:lvl w:ilvl="0">
      <w:numFmt w:val="bullet"/>
      <w:lvlText w:val="1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1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1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1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1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1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1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1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1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7" w15:restartNumberingAfterBreak="0">
    <w:nsid w:val="2766324F"/>
    <w:multiLevelType w:val="multilevel"/>
    <w:tmpl w:val="96907C8C"/>
    <w:lvl w:ilvl="0">
      <w:numFmt w:val="bullet"/>
      <w:lvlText w:val="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8" w15:restartNumberingAfterBreak="0">
    <w:nsid w:val="28086231"/>
    <w:multiLevelType w:val="multilevel"/>
    <w:tmpl w:val="97C05072"/>
    <w:lvl w:ilvl="0">
      <w:numFmt w:val="bullet"/>
      <w:lvlText w:val="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3."/>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9" w15:restartNumberingAfterBreak="0">
    <w:nsid w:val="29BD66B4"/>
    <w:multiLevelType w:val="multilevel"/>
    <w:tmpl w:val="96DE456E"/>
    <w:lvl w:ilvl="0">
      <w:numFmt w:val="bullet"/>
      <w:lvlText w:val="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10" w15:restartNumberingAfterBreak="0">
    <w:nsid w:val="29F00FDB"/>
    <w:multiLevelType w:val="multilevel"/>
    <w:tmpl w:val="C93C7580"/>
    <w:lvl w:ilvl="0">
      <w:numFmt w:val="bullet"/>
      <w:lvlText w:val="9."/>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9."/>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9."/>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9."/>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9."/>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9."/>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9."/>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9."/>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9."/>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11" w15:restartNumberingAfterBreak="0">
    <w:nsid w:val="34252AD3"/>
    <w:multiLevelType w:val="multilevel"/>
    <w:tmpl w:val="4B16110C"/>
    <w:lvl w:ilvl="0">
      <w:numFmt w:val="bullet"/>
      <w:lvlText w:val="b."/>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b."/>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b."/>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b."/>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b."/>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b."/>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b."/>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b."/>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b."/>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12" w15:restartNumberingAfterBreak="0">
    <w:nsid w:val="349B6179"/>
    <w:multiLevelType w:val="multilevel"/>
    <w:tmpl w:val="42727D54"/>
    <w:lvl w:ilvl="0">
      <w:numFmt w:val="bullet"/>
      <w:lvlText w:val="11."/>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11."/>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11."/>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11."/>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11."/>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11."/>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11."/>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11."/>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11."/>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13" w15:restartNumberingAfterBreak="0">
    <w:nsid w:val="368269CE"/>
    <w:multiLevelType w:val="multilevel"/>
    <w:tmpl w:val="C4882328"/>
    <w:lvl w:ilvl="0">
      <w:numFmt w:val="bullet"/>
      <w:lvlText w:val="10."/>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10."/>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10."/>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10."/>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10."/>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10."/>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10."/>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10."/>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10."/>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14" w15:restartNumberingAfterBreak="0">
    <w:nsid w:val="3AF757F4"/>
    <w:multiLevelType w:val="multilevel"/>
    <w:tmpl w:val="05165DC2"/>
    <w:lvl w:ilvl="0">
      <w:numFmt w:val="bullet"/>
      <w:lvlText w:val="7."/>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7."/>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7."/>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7."/>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7."/>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7."/>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7."/>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7."/>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7."/>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15" w15:restartNumberingAfterBreak="0">
    <w:nsid w:val="3B0E34DE"/>
    <w:multiLevelType w:val="multilevel"/>
    <w:tmpl w:val="E0C2203E"/>
    <w:lvl w:ilvl="0">
      <w:numFmt w:val="bullet"/>
      <w:lvlText w:val="12."/>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12."/>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12."/>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12."/>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12."/>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12."/>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12."/>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12."/>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12."/>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16" w15:restartNumberingAfterBreak="0">
    <w:nsid w:val="43100117"/>
    <w:multiLevelType w:val="multilevel"/>
    <w:tmpl w:val="1AC0B1BC"/>
    <w:lvl w:ilvl="0">
      <w:numFmt w:val="bullet"/>
      <w:lvlText w:val="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17" w15:restartNumberingAfterBreak="0">
    <w:nsid w:val="45324F72"/>
    <w:multiLevelType w:val="multilevel"/>
    <w:tmpl w:val="2BD26AB0"/>
    <w:lvl w:ilvl="0">
      <w:numFmt w:val="bullet"/>
      <w:pStyle w:val="OrderedList"/>
      <w:lvlText w:val=""/>
      <w:lvlJc w:val="left"/>
      <w:pPr>
        <w:ind w:left="340" w:hanging="340"/>
      </w:pPr>
    </w:lvl>
    <w:lvl w:ilvl="1">
      <w:numFmt w:val="bullet"/>
      <w:lvlText w:val=""/>
      <w:lvlJc w:val="left"/>
      <w:pPr>
        <w:ind w:left="340" w:hanging="340"/>
      </w:pPr>
    </w:lvl>
    <w:lvl w:ilvl="2">
      <w:numFmt w:val="bullet"/>
      <w:lvlText w:val=""/>
      <w:lvlJc w:val="left"/>
      <w:pPr>
        <w:ind w:left="340" w:hanging="340"/>
      </w:pPr>
    </w:lvl>
    <w:lvl w:ilvl="3">
      <w:numFmt w:val="bullet"/>
      <w:lvlText w:val=""/>
      <w:lvlJc w:val="left"/>
      <w:pPr>
        <w:ind w:left="340" w:hanging="340"/>
      </w:pPr>
    </w:lvl>
    <w:lvl w:ilvl="4">
      <w:numFmt w:val="bullet"/>
      <w:lvlText w:val=""/>
      <w:lvlJc w:val="left"/>
      <w:pPr>
        <w:ind w:left="340" w:hanging="340"/>
      </w:pPr>
    </w:lvl>
    <w:lvl w:ilvl="5">
      <w:numFmt w:val="bullet"/>
      <w:lvlText w:val=""/>
      <w:lvlJc w:val="left"/>
      <w:pPr>
        <w:ind w:left="340" w:hanging="340"/>
      </w:pPr>
    </w:lvl>
    <w:lvl w:ilvl="6">
      <w:numFmt w:val="bullet"/>
      <w:lvlText w:val=""/>
      <w:lvlJc w:val="left"/>
      <w:pPr>
        <w:ind w:left="340" w:hanging="340"/>
      </w:pPr>
    </w:lvl>
    <w:lvl w:ilvl="7">
      <w:numFmt w:val="bullet"/>
      <w:lvlText w:val=""/>
      <w:lvlJc w:val="left"/>
      <w:pPr>
        <w:ind w:left="340" w:hanging="340"/>
      </w:pPr>
    </w:lvl>
    <w:lvl w:ilvl="8">
      <w:numFmt w:val="bullet"/>
      <w:lvlText w:val=""/>
      <w:lvlJc w:val="left"/>
      <w:pPr>
        <w:ind w:left="340" w:hanging="340"/>
      </w:pPr>
    </w:lvl>
  </w:abstractNum>
  <w:abstractNum w:abstractNumId="18" w15:restartNumberingAfterBreak="0">
    <w:nsid w:val="4E49056E"/>
    <w:multiLevelType w:val="multilevel"/>
    <w:tmpl w:val="F1328C6A"/>
    <w:lvl w:ilvl="0">
      <w:numFmt w:val="bullet"/>
      <w:lvlText w:val="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5."/>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19" w15:restartNumberingAfterBreak="0">
    <w:nsid w:val="50551212"/>
    <w:multiLevelType w:val="multilevel"/>
    <w:tmpl w:val="FD2AD94A"/>
    <w:lvl w:ilvl="0">
      <w:numFmt w:val="bullet"/>
      <w:lvlText w:val="1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1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1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1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1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1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1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1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1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20" w15:restartNumberingAfterBreak="0">
    <w:nsid w:val="52722CF2"/>
    <w:multiLevelType w:val="multilevel"/>
    <w:tmpl w:val="126AB564"/>
    <w:lvl w:ilvl="0">
      <w:numFmt w:val="bullet"/>
      <w:pStyle w:val="UnorderedList"/>
      <w:lvlText w:val="–"/>
      <w:lvlJc w:val="left"/>
      <w:pPr>
        <w:ind w:left="340" w:hanging="340"/>
      </w:pPr>
    </w:lvl>
    <w:lvl w:ilvl="1">
      <w:numFmt w:val="bullet"/>
      <w:lvlText w:val="–"/>
      <w:lvlJc w:val="left"/>
      <w:pPr>
        <w:ind w:left="340" w:hanging="340"/>
      </w:pPr>
    </w:lvl>
    <w:lvl w:ilvl="2">
      <w:numFmt w:val="bullet"/>
      <w:lvlText w:val="–"/>
      <w:lvlJc w:val="left"/>
      <w:pPr>
        <w:ind w:left="340" w:hanging="340"/>
      </w:pPr>
    </w:lvl>
    <w:lvl w:ilvl="3">
      <w:numFmt w:val="bullet"/>
      <w:lvlText w:val="–"/>
      <w:lvlJc w:val="left"/>
      <w:pPr>
        <w:ind w:left="340" w:hanging="340"/>
      </w:pPr>
    </w:lvl>
    <w:lvl w:ilvl="4">
      <w:numFmt w:val="bullet"/>
      <w:lvlText w:val="–"/>
      <w:lvlJc w:val="left"/>
      <w:pPr>
        <w:ind w:left="340" w:hanging="340"/>
      </w:pPr>
    </w:lvl>
    <w:lvl w:ilvl="5">
      <w:numFmt w:val="bullet"/>
      <w:lvlText w:val="–"/>
      <w:lvlJc w:val="left"/>
      <w:pPr>
        <w:ind w:left="340" w:hanging="340"/>
      </w:pPr>
    </w:lvl>
    <w:lvl w:ilvl="6">
      <w:numFmt w:val="bullet"/>
      <w:lvlText w:val="–"/>
      <w:lvlJc w:val="left"/>
      <w:pPr>
        <w:ind w:left="340" w:hanging="340"/>
      </w:pPr>
    </w:lvl>
    <w:lvl w:ilvl="7">
      <w:numFmt w:val="bullet"/>
      <w:lvlText w:val="–"/>
      <w:lvlJc w:val="left"/>
      <w:pPr>
        <w:ind w:left="340" w:hanging="340"/>
      </w:pPr>
    </w:lvl>
    <w:lvl w:ilvl="8">
      <w:numFmt w:val="bullet"/>
      <w:lvlText w:val="–"/>
      <w:lvlJc w:val="left"/>
      <w:pPr>
        <w:ind w:left="340" w:hanging="340"/>
      </w:pPr>
    </w:lvl>
  </w:abstractNum>
  <w:abstractNum w:abstractNumId="21" w15:restartNumberingAfterBreak="0">
    <w:nsid w:val="57C86E9C"/>
    <w:multiLevelType w:val="multilevel"/>
    <w:tmpl w:val="566E43FA"/>
    <w:lvl w:ilvl="0">
      <w:numFmt w:val="bullet"/>
      <w:lvlText w:val="c."/>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c."/>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c."/>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c."/>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c."/>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c."/>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c."/>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c."/>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c."/>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22" w15:restartNumberingAfterBreak="0">
    <w:nsid w:val="5ACF0591"/>
    <w:multiLevelType w:val="multilevel"/>
    <w:tmpl w:val="8528EBFC"/>
    <w:lvl w:ilvl="0">
      <w:numFmt w:val="bullet"/>
      <w:lvlText w:val="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6."/>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23" w15:restartNumberingAfterBreak="0">
    <w:nsid w:val="67882452"/>
    <w:multiLevelType w:val="multilevel"/>
    <w:tmpl w:val="2900556E"/>
    <w:lvl w:ilvl="0">
      <w:numFmt w:val="bullet"/>
      <w:lvlText w:val="1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1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1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1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1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1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1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1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14."/>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24" w15:restartNumberingAfterBreak="0">
    <w:nsid w:val="68141AE6"/>
    <w:multiLevelType w:val="multilevel"/>
    <w:tmpl w:val="2DA0A61C"/>
    <w:lvl w:ilvl="0">
      <w:numFmt w:val="bullet"/>
      <w:lvlText w:val="2."/>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2."/>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2."/>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2."/>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2."/>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2."/>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2."/>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2."/>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2."/>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25" w15:restartNumberingAfterBreak="0">
    <w:nsid w:val="6EF861B8"/>
    <w:multiLevelType w:val="multilevel"/>
    <w:tmpl w:val="5BAE76CC"/>
    <w:lvl w:ilvl="0">
      <w:numFmt w:val="bullet"/>
      <w:lvlText w:val="1."/>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1."/>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1."/>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1."/>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1."/>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1."/>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1."/>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1."/>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1."/>
      <w:lvlJc w:val="left"/>
      <w:pPr>
        <w:ind w:left="34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abstractNum w:abstractNumId="26" w15:restartNumberingAfterBreak="0">
    <w:nsid w:val="799342DA"/>
    <w:multiLevelType w:val="multilevel"/>
    <w:tmpl w:val="C62ABB24"/>
    <w:lvl w:ilvl="0">
      <w:numFmt w:val="bullet"/>
      <w:lvlText w:val="d."/>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1">
      <w:numFmt w:val="bullet"/>
      <w:lvlText w:val="d."/>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2">
      <w:numFmt w:val="bullet"/>
      <w:lvlText w:val="d."/>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3">
      <w:numFmt w:val="bullet"/>
      <w:lvlText w:val="d."/>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4">
      <w:numFmt w:val="bullet"/>
      <w:lvlText w:val="d."/>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5">
      <w:numFmt w:val="bullet"/>
      <w:lvlText w:val="d."/>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6">
      <w:numFmt w:val="bullet"/>
      <w:lvlText w:val="d."/>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7">
      <w:numFmt w:val="bullet"/>
      <w:lvlText w:val="d."/>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lvl w:ilvl="8">
      <w:numFmt w:val="bullet"/>
      <w:lvlText w:val="d."/>
      <w:lvlJc w:val="left"/>
      <w:pPr>
        <w:ind w:left="680" w:hanging="340"/>
      </w:pPr>
      <w:rPr>
        <w:rFonts w:ascii="HelveticaNeueLT Std" w:eastAsia="HelveticaNeueLT Std" w:hAnsi="HelveticaNeueLT Std" w:cs="HelveticaNeueLT Std"/>
        <w:b w:val="0"/>
        <w:bCs w:val="0"/>
        <w:i w:val="0"/>
        <w:iCs w:val="0"/>
        <w:smallCaps w:val="0"/>
        <w:strike w:val="0"/>
        <w:color w:val="000000"/>
        <w:spacing w:val="0"/>
        <w:kern w:val="0"/>
        <w:sz w:val="21"/>
        <w:szCs w:val="21"/>
        <w:u w:val="none"/>
        <w:shd w:val="clear" w:color="auto" w:fill="auto"/>
        <w:vertAlign w:val="baseline"/>
      </w:rPr>
    </w:lvl>
  </w:abstractNum>
  <w:num w:numId="1" w16cid:durableId="1313482739">
    <w:abstractNumId w:val="17"/>
  </w:num>
  <w:num w:numId="2" w16cid:durableId="156073392">
    <w:abstractNumId w:val="20"/>
  </w:num>
  <w:num w:numId="3" w16cid:durableId="1095174267">
    <w:abstractNumId w:val="25"/>
  </w:num>
  <w:num w:numId="4" w16cid:durableId="1229681720">
    <w:abstractNumId w:val="24"/>
  </w:num>
  <w:num w:numId="5" w16cid:durableId="213123565">
    <w:abstractNumId w:val="8"/>
  </w:num>
  <w:num w:numId="6" w16cid:durableId="1166095303">
    <w:abstractNumId w:val="7"/>
  </w:num>
  <w:num w:numId="7" w16cid:durableId="1528059774">
    <w:abstractNumId w:val="0"/>
  </w:num>
  <w:num w:numId="8" w16cid:durableId="1928880333">
    <w:abstractNumId w:val="16"/>
  </w:num>
  <w:num w:numId="9" w16cid:durableId="1802067055">
    <w:abstractNumId w:val="9"/>
  </w:num>
  <w:num w:numId="10" w16cid:durableId="1496917512">
    <w:abstractNumId w:val="2"/>
  </w:num>
  <w:num w:numId="11" w16cid:durableId="1123304919">
    <w:abstractNumId w:val="3"/>
  </w:num>
  <w:num w:numId="12" w16cid:durableId="1692493316">
    <w:abstractNumId w:val="11"/>
  </w:num>
  <w:num w:numId="13" w16cid:durableId="1957641610">
    <w:abstractNumId w:val="21"/>
  </w:num>
  <w:num w:numId="14" w16cid:durableId="1726247918">
    <w:abstractNumId w:val="26"/>
  </w:num>
  <w:num w:numId="15" w16cid:durableId="1216771952">
    <w:abstractNumId w:val="1"/>
  </w:num>
  <w:num w:numId="16" w16cid:durableId="855658943">
    <w:abstractNumId w:val="22"/>
  </w:num>
  <w:num w:numId="17" w16cid:durableId="1926718354">
    <w:abstractNumId w:val="14"/>
  </w:num>
  <w:num w:numId="18" w16cid:durableId="1533571032">
    <w:abstractNumId w:val="5"/>
  </w:num>
  <w:num w:numId="19" w16cid:durableId="1199506337">
    <w:abstractNumId w:val="10"/>
  </w:num>
  <w:num w:numId="20" w16cid:durableId="1414084651">
    <w:abstractNumId w:val="13"/>
  </w:num>
  <w:num w:numId="21" w16cid:durableId="313412571">
    <w:abstractNumId w:val="12"/>
  </w:num>
  <w:num w:numId="22" w16cid:durableId="541214338">
    <w:abstractNumId w:val="15"/>
  </w:num>
  <w:num w:numId="23" w16cid:durableId="1514029783">
    <w:abstractNumId w:val="6"/>
  </w:num>
  <w:num w:numId="24" w16cid:durableId="137109986">
    <w:abstractNumId w:val="23"/>
  </w:num>
  <w:num w:numId="25" w16cid:durableId="614408945">
    <w:abstractNumId w:val="4"/>
  </w:num>
  <w:num w:numId="26" w16cid:durableId="900167739">
    <w:abstractNumId w:val="19"/>
  </w:num>
  <w:num w:numId="27" w16cid:durableId="897088882">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ca Åstrand">
    <w15:presenceInfo w15:providerId="AD" w15:userId="S::erica.astrand@far.se::fc4a2b77-fa75-471c-8176-91fee39f77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1304"/>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76C"/>
    <w:rsid w:val="00090B7A"/>
    <w:rsid w:val="0017324B"/>
    <w:rsid w:val="001F0970"/>
    <w:rsid w:val="002052AB"/>
    <w:rsid w:val="002727D8"/>
    <w:rsid w:val="003B6830"/>
    <w:rsid w:val="003C276C"/>
    <w:rsid w:val="003C315B"/>
    <w:rsid w:val="004E3560"/>
    <w:rsid w:val="005A61C1"/>
    <w:rsid w:val="007C09C8"/>
    <w:rsid w:val="00914E31"/>
    <w:rsid w:val="00D11A54"/>
    <w:rsid w:val="00E63702"/>
    <w:rsid w:val="00F16091"/>
    <w:rsid w:val="00F61A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8E195"/>
  <w15:docId w15:val="{F1A9CA06-D79F-41DF-B319-7F899AC2F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lang w:val="sv-SE" w:eastAsia="sv-SE" w:bidi="ar-SA"/>
      </w:rPr>
    </w:rPrDefault>
    <w:pPrDefault>
      <w:pPr>
        <w:numPr>
          <w:ilvl w:val="9"/>
        </w:numPr>
        <w:suppressAutoHyphens/>
        <w:spacing w:line="23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4AuxiliaryParagraph">
    <w:name w:val="ST4.AuxiliaryParagraph"/>
    <w:pPr>
      <w:spacing w:line="0" w:lineRule="atLeast"/>
    </w:pPr>
    <w:rPr>
      <w:sz w:val="3"/>
      <w:szCs w:val="3"/>
    </w:rPr>
  </w:style>
  <w:style w:type="character" w:customStyle="1" w:styleId="Bold">
    <w:name w:val="Bold"/>
    <w:rPr>
      <w:b/>
      <w:bCs/>
    </w:rPr>
  </w:style>
  <w:style w:type="character" w:customStyle="1" w:styleId="Bullet">
    <w:name w:val="Bullet"/>
    <w:rPr>
      <w:rFonts w:ascii="Wingdings" w:eastAsia="Wingdings" w:hAnsi="Wingdings" w:cs="Wingdings"/>
    </w:rPr>
  </w:style>
  <w:style w:type="character" w:customStyle="1" w:styleId="Comment">
    <w:name w:val="Comment"/>
    <w:rPr>
      <w:rFonts w:ascii="Segoe UI" w:eastAsia="Segoe UI" w:hAnsi="Segoe UI" w:cs="Segoe UI"/>
      <w:b/>
      <w:bCs/>
    </w:rPr>
  </w:style>
  <w:style w:type="character" w:customStyle="1" w:styleId="EmbeddedSafeties">
    <w:name w:val="Embedded Safeties"/>
    <w:rPr>
      <w:b/>
      <w:bCs/>
    </w:rPr>
  </w:style>
  <w:style w:type="character" w:customStyle="1" w:styleId="InlineResourceReference">
    <w:name w:val="InlineResourceReference"/>
    <w:rPr>
      <w:rFonts w:ascii="Segoe UI" w:eastAsia="Segoe UI" w:hAnsi="Segoe UI" w:cs="Segoe UI"/>
    </w:rPr>
  </w:style>
  <w:style w:type="character" w:customStyle="1" w:styleId="Symbol">
    <w:name w:val="Symbol"/>
    <w:rPr>
      <w:rFonts w:ascii="Wingdings 3" w:eastAsia="Wingdings 3" w:hAnsi="Wingdings 3" w:cs="Wingdings 3"/>
      <w:color w:val="C6C6C6"/>
    </w:rPr>
  </w:style>
  <w:style w:type="character" w:customStyle="1" w:styleId="NotenScript">
    <w:name w:val="NotenScript"/>
    <w:rPr>
      <w:vertAlign w:val="superscript"/>
    </w:rPr>
  </w:style>
  <w:style w:type="paragraph" w:customStyle="1" w:styleId="Paragraph">
    <w:name w:val="Paragraph"/>
    <w:pPr>
      <w:spacing w:before="40" w:line="240" w:lineRule="exact"/>
      <w:jc w:val="both"/>
    </w:pPr>
    <w:rPr>
      <w:rFonts w:ascii="HelveticaNeueLT Std" w:eastAsia="HelveticaNeueLT Std" w:hAnsi="HelveticaNeueLT Std" w:cs="HelveticaNeueLT Std"/>
      <w:sz w:val="21"/>
      <w:szCs w:val="21"/>
    </w:rPr>
  </w:style>
  <w:style w:type="paragraph" w:customStyle="1" w:styleId="CodeBlock">
    <w:name w:val="CodeBlock"/>
    <w:basedOn w:val="Paragraph"/>
    <w:pPr>
      <w:spacing w:before="0"/>
    </w:pPr>
    <w:rPr>
      <w:rFonts w:ascii="Courier New" w:eastAsia="Courier New" w:hAnsi="Courier New" w:cs="Courier New"/>
    </w:rPr>
  </w:style>
  <w:style w:type="paragraph" w:customStyle="1" w:styleId="CrossReference">
    <w:name w:val="CrossReference"/>
    <w:basedOn w:val="Paragraph"/>
    <w:pPr>
      <w:spacing w:before="85"/>
    </w:pPr>
  </w:style>
  <w:style w:type="paragraph" w:customStyle="1" w:styleId="DashList">
    <w:name w:val="DashList"/>
    <w:basedOn w:val="Paragraph"/>
    <w:pPr>
      <w:spacing w:before="85"/>
      <w:ind w:left="340"/>
    </w:pPr>
  </w:style>
  <w:style w:type="paragraph" w:styleId="Sidfot">
    <w:name w:val="footer"/>
    <w:basedOn w:val="Paragraph"/>
    <w:pPr>
      <w:spacing w:before="85"/>
    </w:pPr>
    <w:rPr>
      <w:rFonts w:ascii="Segoe UI" w:eastAsia="Segoe UI" w:hAnsi="Segoe UI" w:cs="Segoe UI"/>
      <w:sz w:val="20"/>
      <w:szCs w:val="20"/>
    </w:rPr>
  </w:style>
  <w:style w:type="paragraph" w:styleId="Sidhuvud">
    <w:name w:val="header"/>
    <w:basedOn w:val="Paragraph"/>
    <w:pPr>
      <w:spacing w:before="85"/>
    </w:pPr>
    <w:rPr>
      <w:i/>
      <w:iCs/>
      <w:sz w:val="20"/>
      <w:szCs w:val="20"/>
    </w:rPr>
  </w:style>
  <w:style w:type="paragraph" w:customStyle="1" w:styleId="ImageCaption">
    <w:name w:val="ImageCaption"/>
    <w:basedOn w:val="Paragraph"/>
    <w:pPr>
      <w:spacing w:before="0"/>
    </w:pPr>
    <w:rPr>
      <w:sz w:val="18"/>
      <w:szCs w:val="18"/>
    </w:rPr>
  </w:style>
  <w:style w:type="paragraph" w:customStyle="1" w:styleId="IndexTopic">
    <w:name w:val="IndexTopic"/>
    <w:basedOn w:val="Paragraph"/>
    <w:pPr>
      <w:spacing w:before="0"/>
      <w:jc w:val="left"/>
    </w:pPr>
    <w:rPr>
      <w:b/>
      <w:bCs/>
    </w:rPr>
  </w:style>
  <w:style w:type="paragraph" w:customStyle="1" w:styleId="IndexSubtopic">
    <w:name w:val="IndexSubtopic"/>
    <w:basedOn w:val="IndexTopic"/>
    <w:pPr>
      <w:ind w:left="283"/>
    </w:pPr>
    <w:rPr>
      <w:b w:val="0"/>
      <w:bCs w:val="0"/>
    </w:rPr>
  </w:style>
  <w:style w:type="paragraph" w:customStyle="1" w:styleId="MarginText">
    <w:name w:val="MarginText"/>
    <w:basedOn w:val="Paragraph"/>
    <w:pPr>
      <w:spacing w:before="85"/>
    </w:pPr>
    <w:rPr>
      <w:rFonts w:ascii="Segoe UI" w:eastAsia="Segoe UI" w:hAnsi="Segoe UI" w:cs="Segoe UI"/>
      <w:sz w:val="18"/>
      <w:szCs w:val="18"/>
    </w:rPr>
  </w:style>
  <w:style w:type="paragraph" w:customStyle="1" w:styleId="OrderedList">
    <w:name w:val="OrderedList"/>
    <w:basedOn w:val="Paragraph"/>
    <w:pPr>
      <w:numPr>
        <w:ilvl w:val="0"/>
        <w:numId w:val="1"/>
      </w:numPr>
      <w:spacing w:before="0"/>
    </w:pPr>
  </w:style>
  <w:style w:type="paragraph" w:customStyle="1" w:styleId="ProceduralCondition">
    <w:name w:val="ProceduralCondition"/>
    <w:basedOn w:val="Paragraph"/>
    <w:pPr>
      <w:spacing w:before="85"/>
    </w:pPr>
  </w:style>
  <w:style w:type="paragraph" w:customStyle="1" w:styleId="ProceduralInstruction">
    <w:name w:val="ProceduralInstruction"/>
    <w:basedOn w:val="Paragraph"/>
    <w:pPr>
      <w:spacing w:before="85"/>
      <w:ind w:left="85"/>
    </w:pPr>
  </w:style>
  <w:style w:type="paragraph" w:customStyle="1" w:styleId="ProceduralIntermediateResult">
    <w:name w:val="ProceduralIntermediateResult"/>
    <w:basedOn w:val="Paragraph"/>
    <w:pPr>
      <w:spacing w:before="85"/>
      <w:ind w:left="340"/>
    </w:pPr>
  </w:style>
  <w:style w:type="paragraph" w:customStyle="1" w:styleId="ProceduralResult">
    <w:name w:val="ProceduralResult"/>
    <w:basedOn w:val="Paragraph"/>
    <w:pPr>
      <w:spacing w:before="85"/>
    </w:pPr>
  </w:style>
  <w:style w:type="paragraph" w:customStyle="1" w:styleId="TableCellLeft">
    <w:name w:val="TableCellLeft"/>
    <w:basedOn w:val="Paragraph"/>
    <w:pPr>
      <w:spacing w:before="85"/>
      <w:jc w:val="left"/>
    </w:pPr>
  </w:style>
  <w:style w:type="paragraph" w:customStyle="1" w:styleId="TableHeaderLeft">
    <w:name w:val="TableHeaderLeft"/>
    <w:basedOn w:val="Paragraph"/>
    <w:pPr>
      <w:keepNext/>
      <w:spacing w:before="85"/>
      <w:jc w:val="left"/>
    </w:pPr>
    <w:rPr>
      <w:b/>
      <w:bCs/>
    </w:rPr>
  </w:style>
  <w:style w:type="paragraph" w:customStyle="1" w:styleId="TableHeading">
    <w:name w:val="TableHeading"/>
    <w:basedOn w:val="Paragraph"/>
    <w:pPr>
      <w:spacing w:before="28"/>
    </w:pPr>
  </w:style>
  <w:style w:type="paragraph" w:customStyle="1" w:styleId="TocHeading">
    <w:name w:val="TocHeading"/>
    <w:basedOn w:val="Paragraph"/>
    <w:pPr>
      <w:spacing w:before="85"/>
      <w:jc w:val="left"/>
    </w:pPr>
  </w:style>
  <w:style w:type="paragraph" w:customStyle="1" w:styleId="TocHeading1">
    <w:name w:val="TocHeading1"/>
    <w:basedOn w:val="TocHeading"/>
    <w:pPr>
      <w:spacing w:before="0"/>
    </w:pPr>
    <w:rPr>
      <w:b/>
      <w:bCs/>
    </w:rPr>
  </w:style>
  <w:style w:type="paragraph" w:customStyle="1" w:styleId="TocHeading2">
    <w:name w:val="TocHeading2"/>
    <w:basedOn w:val="TocHeading"/>
    <w:pPr>
      <w:spacing w:before="0"/>
    </w:pPr>
  </w:style>
  <w:style w:type="paragraph" w:customStyle="1" w:styleId="TocHeading3">
    <w:name w:val="TocHeading3"/>
    <w:basedOn w:val="TocHeading"/>
    <w:pPr>
      <w:spacing w:before="0"/>
    </w:pPr>
  </w:style>
  <w:style w:type="paragraph" w:customStyle="1" w:styleId="TocHeading4">
    <w:name w:val="TocHeading4"/>
    <w:basedOn w:val="TocHeading"/>
    <w:pPr>
      <w:spacing w:before="0"/>
    </w:pPr>
  </w:style>
  <w:style w:type="paragraph" w:customStyle="1" w:styleId="TocHeading5">
    <w:name w:val="TocHeading5"/>
    <w:basedOn w:val="TocHeading"/>
    <w:pPr>
      <w:spacing w:before="0"/>
    </w:pPr>
  </w:style>
  <w:style w:type="paragraph" w:customStyle="1" w:styleId="TocHeading6">
    <w:name w:val="TocHeading6"/>
    <w:basedOn w:val="TocHeading"/>
    <w:pPr>
      <w:spacing w:before="0"/>
    </w:pPr>
  </w:style>
  <w:style w:type="paragraph" w:customStyle="1" w:styleId="DocumentTocHeading">
    <w:name w:val="DocumentTocHeading"/>
    <w:basedOn w:val="TocHeading"/>
  </w:style>
  <w:style w:type="paragraph" w:customStyle="1" w:styleId="DocumentTocHeading1">
    <w:name w:val="DocumentTocHeading1"/>
    <w:basedOn w:val="DocumentTocHeading"/>
    <w:rPr>
      <w:b/>
      <w:bCs/>
    </w:rPr>
  </w:style>
  <w:style w:type="paragraph" w:customStyle="1" w:styleId="DocumentTocHeading2">
    <w:name w:val="DocumentTocHeading2"/>
    <w:basedOn w:val="DocumentTocHeading"/>
    <w:pPr>
      <w:ind w:left="283"/>
    </w:pPr>
  </w:style>
  <w:style w:type="paragraph" w:customStyle="1" w:styleId="TabTocHeading">
    <w:name w:val="TabTocHeading"/>
    <w:basedOn w:val="TocHeading"/>
  </w:style>
  <w:style w:type="paragraph" w:customStyle="1" w:styleId="TabTocDocument">
    <w:name w:val="TabTocDocument"/>
    <w:basedOn w:val="TabTocHeading"/>
    <w:rPr>
      <w:b/>
      <w:bCs/>
    </w:rPr>
  </w:style>
  <w:style w:type="paragraph" w:customStyle="1" w:styleId="TocHeadingOther">
    <w:name w:val="TocHeadingOther"/>
    <w:basedOn w:val="Paragraph"/>
    <w:pPr>
      <w:spacing w:before="85"/>
    </w:pPr>
  </w:style>
  <w:style w:type="paragraph" w:customStyle="1" w:styleId="UnorderedList">
    <w:name w:val="UnorderedList"/>
    <w:basedOn w:val="Paragraph"/>
    <w:pPr>
      <w:numPr>
        <w:ilvl w:val="0"/>
        <w:numId w:val="2"/>
      </w:numPr>
      <w:spacing w:before="0"/>
    </w:pPr>
  </w:style>
  <w:style w:type="paragraph" w:customStyle="1" w:styleId="Footnote">
    <w:name w:val="Footnote"/>
    <w:basedOn w:val="Paragraph"/>
    <w:pPr>
      <w:spacing w:before="0" w:line="220" w:lineRule="exact"/>
    </w:pPr>
    <w:rPr>
      <w:sz w:val="20"/>
      <w:szCs w:val="20"/>
    </w:rPr>
  </w:style>
  <w:style w:type="paragraph" w:customStyle="1" w:styleId="Copyright">
    <w:name w:val="Copyright"/>
    <w:basedOn w:val="Paragraph"/>
  </w:style>
  <w:style w:type="paragraph" w:customStyle="1" w:styleId="Graphic">
    <w:name w:val="Graphic"/>
    <w:pPr>
      <w:spacing w:before="85"/>
    </w:pPr>
  </w:style>
  <w:style w:type="paragraph" w:customStyle="1" w:styleId="GraphicWide">
    <w:name w:val="GraphicWide"/>
    <w:basedOn w:val="Graphic"/>
  </w:style>
  <w:style w:type="paragraph" w:customStyle="1" w:styleId="Heading">
    <w:name w:val="Heading"/>
    <w:pPr>
      <w:keepNext/>
      <w:spacing w:before="40" w:line="180" w:lineRule="exact"/>
    </w:pPr>
    <w:rPr>
      <w:rFonts w:ascii="HelveticaNeueLT Std" w:eastAsia="HelveticaNeueLT Std" w:hAnsi="HelveticaNeueLT Std" w:cs="HelveticaNeueLT Std"/>
      <w:sz w:val="16"/>
      <w:szCs w:val="16"/>
    </w:rPr>
  </w:style>
  <w:style w:type="paragraph" w:customStyle="1" w:styleId="Heading1">
    <w:name w:val="Heading1"/>
    <w:basedOn w:val="Heading"/>
    <w:pPr>
      <w:spacing w:line="380" w:lineRule="exact"/>
    </w:pPr>
    <w:rPr>
      <w:b/>
      <w:bCs/>
      <w:sz w:val="36"/>
      <w:szCs w:val="36"/>
    </w:rPr>
  </w:style>
  <w:style w:type="paragraph" w:customStyle="1" w:styleId="Heading2">
    <w:name w:val="Heading2"/>
    <w:basedOn w:val="Heading"/>
    <w:pPr>
      <w:spacing w:before="170" w:line="340" w:lineRule="exact"/>
    </w:pPr>
    <w:rPr>
      <w:b/>
      <w:bCs/>
      <w:sz w:val="32"/>
      <w:szCs w:val="32"/>
    </w:rPr>
  </w:style>
  <w:style w:type="paragraph" w:customStyle="1" w:styleId="Heading3">
    <w:name w:val="Heading3"/>
    <w:basedOn w:val="Heading"/>
    <w:pPr>
      <w:spacing w:line="340" w:lineRule="exact"/>
    </w:pPr>
    <w:rPr>
      <w:sz w:val="32"/>
      <w:szCs w:val="32"/>
    </w:rPr>
  </w:style>
  <w:style w:type="paragraph" w:customStyle="1" w:styleId="Heading4">
    <w:name w:val="Heading4"/>
    <w:basedOn w:val="Heading"/>
    <w:pPr>
      <w:spacing w:before="170" w:line="340" w:lineRule="exact"/>
    </w:pPr>
    <w:rPr>
      <w:b/>
      <w:bCs/>
      <w:sz w:val="32"/>
      <w:szCs w:val="32"/>
    </w:rPr>
  </w:style>
  <w:style w:type="paragraph" w:customStyle="1" w:styleId="Heading4First">
    <w:name w:val="Heading4First"/>
    <w:basedOn w:val="Heading4"/>
    <w:pPr>
      <w:spacing w:before="40"/>
    </w:pPr>
  </w:style>
  <w:style w:type="paragraph" w:customStyle="1" w:styleId="Heading5">
    <w:name w:val="Heading5"/>
    <w:basedOn w:val="Heading"/>
    <w:pPr>
      <w:spacing w:before="170" w:line="340" w:lineRule="exact"/>
    </w:pPr>
    <w:rPr>
      <w:i/>
      <w:iCs/>
      <w:sz w:val="32"/>
      <w:szCs w:val="32"/>
    </w:rPr>
  </w:style>
  <w:style w:type="paragraph" w:customStyle="1" w:styleId="Heading6">
    <w:name w:val="Heading6"/>
    <w:basedOn w:val="Heading"/>
    <w:pPr>
      <w:spacing w:before="170" w:line="340" w:lineRule="exact"/>
    </w:pPr>
    <w:rPr>
      <w:sz w:val="32"/>
      <w:szCs w:val="32"/>
    </w:rPr>
  </w:style>
  <w:style w:type="paragraph" w:customStyle="1" w:styleId="Heading7">
    <w:name w:val="Heading7"/>
    <w:basedOn w:val="Heading"/>
    <w:pPr>
      <w:spacing w:before="170" w:line="270" w:lineRule="exact"/>
    </w:pPr>
    <w:rPr>
      <w:i/>
      <w:iCs/>
      <w:sz w:val="25"/>
      <w:szCs w:val="25"/>
    </w:rPr>
  </w:style>
  <w:style w:type="paragraph" w:customStyle="1" w:styleId="Heading8">
    <w:name w:val="Heading8"/>
    <w:basedOn w:val="Heading"/>
    <w:pPr>
      <w:spacing w:before="170" w:line="270" w:lineRule="exact"/>
    </w:pPr>
    <w:rPr>
      <w:sz w:val="25"/>
      <w:szCs w:val="25"/>
    </w:rPr>
  </w:style>
  <w:style w:type="paragraph" w:customStyle="1" w:styleId="HeadingArticle">
    <w:name w:val="HeadingArticle"/>
    <w:basedOn w:val="Heading8"/>
  </w:style>
  <w:style w:type="paragraph" w:customStyle="1" w:styleId="Heading9">
    <w:name w:val="Heading9"/>
    <w:basedOn w:val="Heading"/>
    <w:pPr>
      <w:spacing w:before="170" w:line="270" w:lineRule="exact"/>
    </w:pPr>
    <w:rPr>
      <w:sz w:val="25"/>
      <w:szCs w:val="25"/>
    </w:rPr>
  </w:style>
  <w:style w:type="paragraph" w:customStyle="1" w:styleId="Heading10">
    <w:name w:val="Heading10"/>
    <w:basedOn w:val="Heading"/>
    <w:pPr>
      <w:spacing w:before="170" w:line="270" w:lineRule="exact"/>
    </w:pPr>
    <w:rPr>
      <w:sz w:val="25"/>
      <w:szCs w:val="25"/>
    </w:rPr>
  </w:style>
  <w:style w:type="paragraph" w:customStyle="1" w:styleId="SubHeading">
    <w:name w:val="SubHeading"/>
    <w:basedOn w:val="Heading"/>
    <w:pPr>
      <w:spacing w:before="170" w:line="270" w:lineRule="exact"/>
    </w:pPr>
    <w:rPr>
      <w:sz w:val="25"/>
      <w:szCs w:val="25"/>
    </w:rPr>
  </w:style>
  <w:style w:type="paragraph" w:customStyle="1" w:styleId="HeadingGeneralMeansOfCompliance">
    <w:name w:val="HeadingGeneralMeansOfCompliance"/>
    <w:basedOn w:val="Heading"/>
    <w:pPr>
      <w:spacing w:before="170"/>
    </w:pPr>
    <w:rPr>
      <w:sz w:val="15"/>
      <w:szCs w:val="15"/>
    </w:rPr>
  </w:style>
  <w:style w:type="paragraph" w:customStyle="1" w:styleId="HeadingGeneralMeansOfCompliance1">
    <w:name w:val="HeadingGeneralMeansOfCompliance1"/>
    <w:basedOn w:val="HeadingGeneralMeansOfCompliance"/>
    <w:rPr>
      <w:b/>
      <w:bCs/>
    </w:rPr>
  </w:style>
  <w:style w:type="paragraph" w:customStyle="1" w:styleId="HeadingGeneralMeansOfCompliance2">
    <w:name w:val="HeadingGeneralMeansOfCompliance2"/>
    <w:basedOn w:val="HeadingGeneralMeansOfCompliance1"/>
    <w:rPr>
      <w:b w:val="0"/>
      <w:bCs w:val="0"/>
      <w:i/>
      <w:iCs/>
    </w:rPr>
  </w:style>
  <w:style w:type="paragraph" w:customStyle="1" w:styleId="HeadingGeneralMeansOfCompliance3">
    <w:name w:val="HeadingGeneralMeansOfCompliance3"/>
    <w:basedOn w:val="HeadingGeneralMeansOfCompliance2"/>
    <w:rPr>
      <w:i w:val="0"/>
      <w:iCs w:val="0"/>
    </w:rPr>
  </w:style>
  <w:style w:type="paragraph" w:customStyle="1" w:styleId="CoverPage">
    <w:name w:val="CoverPage"/>
    <w:pPr>
      <w:spacing w:line="270" w:lineRule="atLeast"/>
    </w:pPr>
    <w:rPr>
      <w:rFonts w:ascii="Palatino Linotype" w:eastAsia="Palatino Linotype" w:hAnsi="Palatino Linotype" w:cs="Palatino Linotype"/>
    </w:rPr>
  </w:style>
  <w:style w:type="table" w:styleId="Tabellrutnt">
    <w:name w:val="Table Grid"/>
    <w:basedOn w:val="Normaltabell"/>
    <w:rsid w:val="00D11A54"/>
    <w:pPr>
      <w:numPr>
        <w:ilvl w:val="0"/>
      </w:numPr>
      <w:suppressAutoHyphens w:val="0"/>
      <w:spacing w:line="240" w:lineRule="auto"/>
    </w:pPr>
    <w:rPr>
      <w:rFonts w:ascii="Times New Roman" w:eastAsia="Cambria" w:hAnsi="Times New Roman"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4690</Words>
  <Characters>24862</Characters>
  <Application>Microsoft Office Word</Application>
  <DocSecurity>0</DocSecurity>
  <Lines>207</Lines>
  <Paragraphs>58</Paragraphs>
  <ScaleCrop>true</ScaleCrop>
  <Company/>
  <LinksUpToDate>false</LinksUpToDate>
  <CharactersWithSpaces>29494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Erica</dc:title>
  <dc:creator>Erica Åstrand</dc:creator>
  <cp:lastModifiedBy>Erica Åstrand</cp:lastModifiedBy>
  <cp:revision>5</cp:revision>
  <dcterms:created xsi:type="dcterms:W3CDTF">2025-09-23T06:32:00Z</dcterms:created>
  <dcterms:modified xsi:type="dcterms:W3CDTF">2025-09-23T12:26:00Z</dcterms:modified>
</cp:coreProperties>
</file>